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4525"/>
      </w:tblGrid>
      <w:tr w:rsidR="009150DB" w14:paraId="5BBB65D1" w14:textId="77777777" w:rsidTr="000B7F2D">
        <w:trPr>
          <w:trHeight w:val="404"/>
        </w:trPr>
        <w:tc>
          <w:tcPr>
            <w:tcW w:w="14525" w:type="dxa"/>
          </w:tcPr>
          <w:p w14:paraId="0E688B79" w14:textId="0EDB077B" w:rsidR="009150DB" w:rsidRPr="00445F40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EC15BE" w:rsidRPr="00445F40">
              <w:rPr>
                <w:rFonts w:ascii="XCCW Joined 15a" w:hAnsi="XCCW Joined 15a"/>
                <w:b/>
                <w:u w:val="single"/>
              </w:rPr>
              <w:t>Environmental Engineers</w:t>
            </w:r>
          </w:p>
        </w:tc>
      </w:tr>
      <w:tr w:rsidR="009150DB" w14:paraId="0AE94610" w14:textId="77777777" w:rsidTr="00B676FE">
        <w:trPr>
          <w:trHeight w:val="2501"/>
        </w:trPr>
        <w:tc>
          <w:tcPr>
            <w:tcW w:w="14525" w:type="dxa"/>
          </w:tcPr>
          <w:p w14:paraId="4157210F" w14:textId="6CED0529" w:rsidR="003D7CEB" w:rsidRPr="00B676FE" w:rsidRDefault="004D19E5" w:rsidP="009150DB">
            <w:pPr>
              <w:rPr>
                <w:rFonts w:ascii="XCCW Joined 15a" w:hAnsi="XCCW Joined 15a"/>
              </w:rPr>
            </w:pPr>
            <w:r w:rsidRPr="00B676FE"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1312" behindDoc="1" locked="0" layoutInCell="1" allowOverlap="1" wp14:anchorId="521D6AF3" wp14:editId="1B34D2C8">
                  <wp:simplePos x="0" y="0"/>
                  <wp:positionH relativeFrom="column">
                    <wp:posOffset>8033385</wp:posOffset>
                  </wp:positionH>
                  <wp:positionV relativeFrom="paragraph">
                    <wp:posOffset>1270</wp:posOffset>
                  </wp:positionV>
                  <wp:extent cx="1105535" cy="844550"/>
                  <wp:effectExtent l="0" t="0" r="0" b="0"/>
                  <wp:wrapTight wrapText="bothSides">
                    <wp:wrapPolygon edited="0">
                      <wp:start x="0" y="0"/>
                      <wp:lineTo x="0" y="20950"/>
                      <wp:lineTo x="21215" y="20950"/>
                      <wp:lineTo x="2121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16"/>
                          <a:stretch/>
                        </pic:blipFill>
                        <pic:spPr bwMode="auto">
                          <a:xfrm>
                            <a:off x="0" y="0"/>
                            <a:ext cx="1105535" cy="84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B676FE">
              <w:rPr>
                <w:rFonts w:ascii="XCCW Joined 15a" w:hAnsi="XCCW Joined 15a"/>
              </w:rPr>
              <w:t xml:space="preserve">During this unit, </w:t>
            </w:r>
            <w:r w:rsidR="009150DB" w:rsidRPr="00B676FE">
              <w:rPr>
                <w:rFonts w:ascii="XCCW Joined 15a" w:hAnsi="XCCW Joined 15a"/>
                <w:b/>
              </w:rPr>
              <w:t xml:space="preserve">we </w:t>
            </w:r>
            <w:r w:rsidR="00B676FE" w:rsidRPr="00B676FE">
              <w:rPr>
                <w:rFonts w:ascii="XCCW Joined 15a" w:hAnsi="XCCW Joined 15a"/>
                <w:b/>
              </w:rPr>
              <w:t xml:space="preserve">will </w:t>
            </w:r>
            <w:r w:rsidR="00EC15BE" w:rsidRPr="00B676FE">
              <w:rPr>
                <w:rFonts w:ascii="XCCW Joined 15a" w:hAnsi="XCCW Joined 15a"/>
                <w:b/>
              </w:rPr>
              <w:t>develop our understanding of water from our previous unit (Wild Water).</w:t>
            </w:r>
            <w:r w:rsidR="00EC15BE" w:rsidRPr="00B676FE">
              <w:rPr>
                <w:rFonts w:ascii="XCCW Joined 15a" w:hAnsi="XCCW Joined 15a"/>
              </w:rPr>
              <w:t xml:space="preserve"> However, now we must look at the uses of water, where we get our water from and the problems of water distribution around the world. </w:t>
            </w:r>
          </w:p>
          <w:p w14:paraId="6DA55FD4" w14:textId="77777777" w:rsidR="003D7CEB" w:rsidRPr="00B676FE" w:rsidRDefault="003D7CEB" w:rsidP="009150DB">
            <w:pPr>
              <w:rPr>
                <w:rFonts w:ascii="XCCW Joined 15a" w:hAnsi="XCCW Joined 15a"/>
              </w:rPr>
            </w:pPr>
          </w:p>
          <w:p w14:paraId="126013EE" w14:textId="6AEE81E2" w:rsidR="00EC15BE" w:rsidRPr="00EC15BE" w:rsidRDefault="00EC15BE" w:rsidP="009150DB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 w:rsidRPr="00B676FE">
              <w:rPr>
                <w:rFonts w:ascii="XCCW Joined 15a" w:hAnsi="XCCW Joined 15a"/>
              </w:rPr>
              <w:t xml:space="preserve">We will examine Birmingham’s problems with water in the past and how they were solved. </w:t>
            </w:r>
            <w:r w:rsidRPr="00B676FE">
              <w:rPr>
                <w:rFonts w:ascii="XCCW Joined 15a" w:hAnsi="XCCW Joined 15a"/>
                <w:b/>
              </w:rPr>
              <w:t>This will prepare us for learning about the Industrial Revolution in Year 6</w:t>
            </w:r>
            <w:r w:rsidRPr="00B676FE">
              <w:rPr>
                <w:rFonts w:ascii="XCCW Joined 15a" w:hAnsi="XCCW Joined 15a"/>
              </w:rPr>
              <w:t>. We will focus our study on how the charity Water Aid is helping developing nations and consider our role as responsible global citizens.</w:t>
            </w:r>
          </w:p>
        </w:tc>
      </w:tr>
      <w:tr w:rsidR="009150DB" w14:paraId="341111AC" w14:textId="77777777" w:rsidTr="000B7F2D">
        <w:trPr>
          <w:trHeight w:val="317"/>
        </w:trPr>
        <w:tc>
          <w:tcPr>
            <w:tcW w:w="14525" w:type="dxa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EC15BE" w14:paraId="4EDC1DCC" w14:textId="77777777" w:rsidTr="003D7CEB">
        <w:trPr>
          <w:trHeight w:val="2724"/>
        </w:trPr>
        <w:tc>
          <w:tcPr>
            <w:tcW w:w="14525" w:type="dxa"/>
          </w:tcPr>
          <w:p w14:paraId="11CB1655" w14:textId="09DD9E61" w:rsidR="00EC15BE" w:rsidRPr="00EC15BE" w:rsidRDefault="00EC15BE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</w:pPr>
            <w:r w:rsidRPr="00EC15BE"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  <w:t>Geography</w:t>
            </w:r>
          </w:p>
          <w:p w14:paraId="342691CC" w14:textId="560CA30C" w:rsidR="00EC15BE" w:rsidRPr="00EC15BE" w:rsidRDefault="00EC15BE" w:rsidP="00EC15BE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EC15BE">
              <w:rPr>
                <w:rFonts w:ascii="XCCW Joined 15a" w:hAnsi="XCCW Joined 15a"/>
                <w:sz w:val="21"/>
                <w:szCs w:val="21"/>
              </w:rPr>
              <w:t>How do we measure rainfall and water</w:t>
            </w:r>
            <w:r w:rsidR="00B676FE">
              <w:rPr>
                <w:rFonts w:ascii="XCCW Joined 15a" w:hAnsi="XCCW Joined 15a"/>
                <w:sz w:val="21"/>
                <w:szCs w:val="21"/>
              </w:rPr>
              <w:t>?</w:t>
            </w:r>
            <w:r w:rsidRPr="00EC15BE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B676FE">
              <w:rPr>
                <w:rFonts w:ascii="XCCW Joined 15a" w:hAnsi="XCCW Joined 15a"/>
                <w:sz w:val="21"/>
                <w:szCs w:val="21"/>
              </w:rPr>
              <w:t xml:space="preserve">What </w:t>
            </w:r>
            <w:r w:rsidRPr="00EC15BE">
              <w:rPr>
                <w:rFonts w:ascii="XCCW Joined 15a" w:hAnsi="XCCW Joined 15a"/>
                <w:sz w:val="21"/>
                <w:szCs w:val="21"/>
              </w:rPr>
              <w:t>does the ter</w:t>
            </w:r>
            <w:r w:rsidR="00B676FE">
              <w:rPr>
                <w:rFonts w:ascii="XCCW Joined 15a" w:hAnsi="XCCW Joined 15a"/>
                <w:sz w:val="21"/>
                <w:szCs w:val="21"/>
              </w:rPr>
              <w:t>m</w:t>
            </w:r>
            <w:r w:rsidRPr="00EC15BE">
              <w:rPr>
                <w:rFonts w:ascii="XCCW Joined 15a" w:hAnsi="XCCW Joined 15a"/>
                <w:sz w:val="21"/>
                <w:szCs w:val="21"/>
              </w:rPr>
              <w:t xml:space="preserve"> water stress mean?</w:t>
            </w:r>
          </w:p>
          <w:p w14:paraId="46B41355" w14:textId="156FDDA7" w:rsidR="00EC15BE" w:rsidRPr="00EC15BE" w:rsidRDefault="004D19E5" w:rsidP="00EC15BE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45ABAA11" wp14:editId="47895821">
                  <wp:simplePos x="0" y="0"/>
                  <wp:positionH relativeFrom="column">
                    <wp:posOffset>7901305</wp:posOffset>
                  </wp:positionH>
                  <wp:positionV relativeFrom="paragraph">
                    <wp:posOffset>263525</wp:posOffset>
                  </wp:positionV>
                  <wp:extent cx="1242060" cy="959485"/>
                  <wp:effectExtent l="0" t="0" r="0" b="0"/>
                  <wp:wrapTight wrapText="bothSides">
                    <wp:wrapPolygon edited="0">
                      <wp:start x="0" y="0"/>
                      <wp:lineTo x="0" y="21014"/>
                      <wp:lineTo x="21202" y="21014"/>
                      <wp:lineTo x="21202" y="0"/>
                      <wp:lineTo x="0" y="0"/>
                    </wp:wrapPolygon>
                  </wp:wrapTight>
                  <wp:docPr id="4" name="Picture 4" descr="C:\Temp\Temporary Internet Files\Content.MSO\45AC76E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Temp\Temporary Internet Files\Content.MSO\45AC76E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36" t="11676" r="10858" b="17191"/>
                          <a:stretch/>
                        </pic:blipFill>
                        <pic:spPr bwMode="auto">
                          <a:xfrm>
                            <a:off x="0" y="0"/>
                            <a:ext cx="1242060" cy="959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5BE" w:rsidRPr="00EC15BE">
              <w:rPr>
                <w:rFonts w:ascii="XCCW Joined 15a" w:hAnsi="XCCW Joined 15a"/>
                <w:sz w:val="21"/>
                <w:szCs w:val="21"/>
              </w:rPr>
              <w:t>Why is water essential to life? What problems do people experience if they don’t have access to clean water?</w:t>
            </w:r>
          </w:p>
          <w:p w14:paraId="055674A8" w14:textId="587B837B" w:rsidR="00EC15BE" w:rsidRPr="00EC15BE" w:rsidRDefault="00EC15BE" w:rsidP="00EC15BE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EC15BE">
              <w:rPr>
                <w:rFonts w:ascii="XCCW Joined 15a" w:hAnsi="XCCW Joined 15a"/>
                <w:sz w:val="21"/>
                <w:szCs w:val="21"/>
              </w:rPr>
              <w:t>Where in the world are there areas of water stress (show countries on a world map)? How is life there different to life in Birmingham?</w:t>
            </w:r>
          </w:p>
          <w:p w14:paraId="0D42985F" w14:textId="05337E15" w:rsidR="00EC15BE" w:rsidRPr="00EC15BE" w:rsidRDefault="00EC15BE" w:rsidP="00EC15BE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EC15BE">
              <w:rPr>
                <w:rFonts w:ascii="XCCW Joined 15a" w:hAnsi="XCCW Joined 15a"/>
                <w:sz w:val="21"/>
                <w:szCs w:val="21"/>
              </w:rPr>
              <w:t>Where does our water come from? Describe the process it goes through to get to our taps</w:t>
            </w:r>
            <w:r>
              <w:rPr>
                <w:rFonts w:ascii="XCCW Joined 15a" w:hAnsi="XCCW Joined 15a"/>
                <w:sz w:val="21"/>
                <w:szCs w:val="21"/>
              </w:rPr>
              <w:t>?</w:t>
            </w:r>
          </w:p>
        </w:tc>
      </w:tr>
      <w:tr w:rsidR="009150DB" w14:paraId="33841A65" w14:textId="77777777" w:rsidTr="000B7F2D">
        <w:trPr>
          <w:trHeight w:val="704"/>
        </w:trPr>
        <w:tc>
          <w:tcPr>
            <w:tcW w:w="14525" w:type="dxa"/>
          </w:tcPr>
          <w:tbl>
            <w:tblPr>
              <w:tblStyle w:val="TableGrid"/>
              <w:tblpPr w:leftFromText="180" w:rightFromText="180" w:vertAnchor="text" w:horzAnchor="page" w:tblpX="3560" w:tblpY="-281"/>
              <w:tblOverlap w:val="never"/>
              <w:tblW w:w="10966" w:type="dxa"/>
              <w:tblLayout w:type="fixed"/>
              <w:tblLook w:val="04A0" w:firstRow="1" w:lastRow="0" w:firstColumn="1" w:lastColumn="0" w:noHBand="0" w:noVBand="1"/>
            </w:tblPr>
            <w:tblGrid>
              <w:gridCol w:w="2253"/>
              <w:gridCol w:w="2410"/>
              <w:gridCol w:w="1433"/>
              <w:gridCol w:w="425"/>
              <w:gridCol w:w="992"/>
              <w:gridCol w:w="709"/>
              <w:gridCol w:w="1134"/>
              <w:gridCol w:w="1610"/>
            </w:tblGrid>
            <w:tr w:rsidR="000B7F2D" w14:paraId="2DCF68FC" w14:textId="77777777" w:rsidTr="000B7F2D">
              <w:trPr>
                <w:trHeight w:val="259"/>
              </w:trPr>
              <w:tc>
                <w:tcPr>
                  <w:tcW w:w="225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4CA3E6BB" w:rsidR="009C551B" w:rsidRPr="000B7F2D" w:rsidRDefault="000B7F2D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0B7F2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infrastructure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1F69CBE3" w:rsidR="009C551B" w:rsidRPr="000B7F2D" w:rsidRDefault="000B7F2D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0B7F2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water distribution</w:t>
                  </w:r>
                </w:p>
              </w:tc>
              <w:tc>
                <w:tcPr>
                  <w:tcW w:w="143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38A770E3" w:rsidR="009C551B" w:rsidRPr="000B7F2D" w:rsidRDefault="000B7F2D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0B7F2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reservoir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2D65EED3" w:rsidR="009C551B" w:rsidRPr="000B7F2D" w:rsidRDefault="000B7F2D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0B7F2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sewage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291B021A" w:rsidR="009C551B" w:rsidRPr="000B7F2D" w:rsidRDefault="000B7F2D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0B7F2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shanty town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2B441067" w:rsidR="009C551B" w:rsidRPr="00560840" w:rsidRDefault="000B7F2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0B7F2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water aid </w:t>
                  </w:r>
                </w:p>
              </w:tc>
            </w:tr>
            <w:tr w:rsidR="000B7F2D" w14:paraId="1028D557" w14:textId="77777777" w:rsidTr="000B7F2D">
              <w:trPr>
                <w:trHeight w:val="259"/>
              </w:trPr>
              <w:tc>
                <w:tcPr>
                  <w:tcW w:w="225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769782B4" w:rsidR="000B7F2D" w:rsidRPr="000B7F2D" w:rsidRDefault="000B7F2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18"/>
                      <w:szCs w:val="18"/>
                    </w:rPr>
                  </w:pPr>
                  <w:r w:rsidRPr="000B7F2D">
                    <w:rPr>
                      <w:rFonts w:ascii="XCCW Joined 15a" w:hAnsi="XCCW Joined 15a"/>
                      <w:b/>
                      <w:color w:val="385623" w:themeColor="accent6" w:themeShade="80"/>
                      <w:sz w:val="18"/>
                      <w:szCs w:val="18"/>
                    </w:rPr>
                    <w:t>developing countr</w:t>
                  </w: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18"/>
                      <w:szCs w:val="18"/>
                    </w:rPr>
                    <w:t>y</w:t>
                  </w: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447E3D8B" w:rsidR="000B7F2D" w:rsidRPr="000B7F2D" w:rsidRDefault="000B7F2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0B7F2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overcrowding</w:t>
                  </w:r>
                </w:p>
              </w:tc>
              <w:tc>
                <w:tcPr>
                  <w:tcW w:w="1858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7E52FA18" w14:textId="77777777" w:rsidR="000B7F2D" w:rsidRPr="00560840" w:rsidRDefault="000B7F2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overpopulated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68F42180" w14:textId="78B62268" w:rsidR="000B7F2D" w:rsidRPr="00560840" w:rsidRDefault="000B7F2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water stress</w:t>
                  </w:r>
                </w:p>
              </w:tc>
              <w:tc>
                <w:tcPr>
                  <w:tcW w:w="2744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24627688" w:rsidR="000B7F2D" w:rsidRPr="00560840" w:rsidRDefault="000B7F2D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natural resources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561B88C6" w:rsidR="00EC15BE" w:rsidRPr="00EC15BE" w:rsidRDefault="00EC15BE" w:rsidP="00EC15BE">
            <w:pPr>
              <w:rPr>
                <w:rFonts w:ascii="XCCW Joined 15a" w:hAnsi="XCCW Joined 15a"/>
              </w:rPr>
            </w:pPr>
          </w:p>
        </w:tc>
      </w:tr>
      <w:tr w:rsidR="009150DB" w14:paraId="18559386" w14:textId="77777777" w:rsidTr="003D7CEB">
        <w:trPr>
          <w:trHeight w:val="1512"/>
        </w:trPr>
        <w:tc>
          <w:tcPr>
            <w:tcW w:w="14525" w:type="dxa"/>
          </w:tcPr>
          <w:p w14:paraId="6DF556A0" w14:textId="23422562" w:rsidR="009150DB" w:rsidRPr="00B676FE" w:rsidRDefault="00D6249E" w:rsidP="009150DB">
            <w:pPr>
              <w:rPr>
                <w:rFonts w:ascii="XCCW Joined 15a" w:hAnsi="XCCW Joined 15a"/>
                <w:u w:val="single"/>
              </w:rPr>
            </w:pPr>
            <w:r w:rsidRPr="00B676FE">
              <w:rPr>
                <w:rFonts w:ascii="XCCW Joined 15a" w:hAnsi="XCCW Joined 15a"/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7F622050" wp14:editId="209CA78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743585" cy="216535"/>
                  <wp:effectExtent l="0" t="0" r="0" b="0"/>
                  <wp:wrapTight wrapText="bothSides">
                    <wp:wrapPolygon edited="0">
                      <wp:start x="0" y="0"/>
                      <wp:lineTo x="0" y="19003"/>
                      <wp:lineTo x="21028" y="19003"/>
                      <wp:lineTo x="2102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216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B676FE">
              <w:rPr>
                <w:rFonts w:ascii="XCCW Joined 15a" w:hAnsi="XCCW Joined 15a"/>
                <w:u w:val="single"/>
              </w:rPr>
              <w:t>English</w:t>
            </w:r>
            <w:r w:rsidR="009150DB" w:rsidRPr="00B676FE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4457534D" w:rsidR="009150DB" w:rsidRPr="00B676FE" w:rsidRDefault="009150DB" w:rsidP="00D6249E">
            <w:pPr>
              <w:rPr>
                <w:rFonts w:ascii="XCCW Joined 15a" w:hAnsi="XCCW Joined 15a"/>
                <w:sz w:val="21"/>
                <w:szCs w:val="21"/>
              </w:rPr>
            </w:pPr>
            <w:r w:rsidRPr="00B676FE">
              <w:rPr>
                <w:rFonts w:ascii="XCCW Joined 15a" w:hAnsi="XCCW Joined 15a"/>
              </w:rPr>
              <w:t>W</w:t>
            </w:r>
            <w:r w:rsidR="00D6249E" w:rsidRPr="00B676FE">
              <w:rPr>
                <w:rFonts w:ascii="XCCW Joined 15a" w:hAnsi="XCCW Joined 15a"/>
              </w:rPr>
              <w:t xml:space="preserve">e will study visual text </w:t>
            </w:r>
            <w:r w:rsidR="00D6249E" w:rsidRPr="00B676FE">
              <w:rPr>
                <w:rFonts w:ascii="XCCW Joined 15a" w:hAnsi="XCCW Joined 15a"/>
                <w:b/>
              </w:rPr>
              <w:t xml:space="preserve">The Cloud That was Made of More </w:t>
            </w:r>
            <w:r w:rsidR="00D6249E" w:rsidRPr="00B676FE">
              <w:rPr>
                <w:rFonts w:ascii="XCCW Joined 15a" w:hAnsi="XCCW Joined 15a"/>
              </w:rPr>
              <w:t>and look at personification and descriptive language. We will also look at Water Aid adverts, explore use of emotive language and then write a letter to the government to support the finding of water supplies in Africa.</w:t>
            </w:r>
          </w:p>
        </w:tc>
      </w:tr>
      <w:tr w:rsidR="002F5BD1" w14:paraId="5E951BC5" w14:textId="77777777" w:rsidTr="000B7F2D">
        <w:trPr>
          <w:trHeight w:val="341"/>
        </w:trPr>
        <w:tc>
          <w:tcPr>
            <w:tcW w:w="14525" w:type="dxa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7123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992"/>
              <w:gridCol w:w="1559"/>
              <w:gridCol w:w="993"/>
              <w:gridCol w:w="1305"/>
              <w:gridCol w:w="1559"/>
              <w:gridCol w:w="1537"/>
            </w:tblGrid>
            <w:tr w:rsidR="00D6249E" w:rsidRPr="00B51DB2" w14:paraId="57A9303B" w14:textId="77777777" w:rsidTr="00B676FE">
              <w:trPr>
                <w:trHeight w:val="259"/>
              </w:trPr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59D07A4" w14:textId="5644D54C" w:rsidR="00D6249E" w:rsidRPr="00C376B2" w:rsidRDefault="00D6249E" w:rsidP="002F5BD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blazing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43AE47C" w14:textId="14B7054D" w:rsidR="00D6249E" w:rsidRPr="00786781" w:rsidRDefault="00D6249E" w:rsidP="002F5BD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thirst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25C54F2" w14:textId="6E34CA74" w:rsidR="00D6249E" w:rsidRPr="00786781" w:rsidRDefault="00D6249E" w:rsidP="002F5BD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scorching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B3390F7" w14:textId="4057F734" w:rsidR="00D6249E" w:rsidRPr="00B51DB2" w:rsidRDefault="00D6249E" w:rsidP="002F5BD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beat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44D57C2" w14:textId="0B888088" w:rsidR="00D6249E" w:rsidRPr="00B51DB2" w:rsidRDefault="00D6249E" w:rsidP="002F5BD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drought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62C630D" w14:textId="03D2D83B" w:rsidR="00D6249E" w:rsidRDefault="00D6249E" w:rsidP="002F5BD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billowing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63E860A" w14:textId="5C4D80CB" w:rsidR="00D6249E" w:rsidRDefault="00D6249E" w:rsidP="002F5BD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cascade</w:t>
                  </w:r>
                </w:p>
              </w:tc>
            </w:tr>
          </w:tbl>
          <w:p w14:paraId="5191B9E3" w14:textId="3974A04D" w:rsidR="002F5BD1" w:rsidRPr="0074269D" w:rsidRDefault="002F5BD1" w:rsidP="002F5BD1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B676FE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2ED0B1A5" w14:textId="4D6C80FB" w:rsidR="00DD021D" w:rsidRDefault="00DD021D" w:rsidP="00B514F6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C635F" w14:textId="77777777" w:rsidR="00CC7CEF" w:rsidRDefault="00CC7CEF" w:rsidP="00A84B6F">
      <w:pPr>
        <w:spacing w:after="0" w:line="240" w:lineRule="auto"/>
      </w:pPr>
      <w:r>
        <w:separator/>
      </w:r>
    </w:p>
  </w:endnote>
  <w:endnote w:type="continuationSeparator" w:id="0">
    <w:p w14:paraId="3FA30223" w14:textId="77777777" w:rsidR="00CC7CEF" w:rsidRDefault="00CC7CEF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11B8D" w14:textId="77777777" w:rsidR="00CC7CEF" w:rsidRDefault="00CC7CEF" w:rsidP="00A84B6F">
      <w:pPr>
        <w:spacing w:after="0" w:line="240" w:lineRule="auto"/>
      </w:pPr>
      <w:r>
        <w:separator/>
      </w:r>
    </w:p>
  </w:footnote>
  <w:footnote w:type="continuationSeparator" w:id="0">
    <w:p w14:paraId="7294C913" w14:textId="77777777" w:rsidR="00CC7CEF" w:rsidRDefault="00CC7CEF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053F3"/>
    <w:rsid w:val="00021BB9"/>
    <w:rsid w:val="000275E9"/>
    <w:rsid w:val="000A07DE"/>
    <w:rsid w:val="000B7F2D"/>
    <w:rsid w:val="00144F19"/>
    <w:rsid w:val="00167E07"/>
    <w:rsid w:val="001836BC"/>
    <w:rsid w:val="0018431C"/>
    <w:rsid w:val="0018435F"/>
    <w:rsid w:val="001B46AB"/>
    <w:rsid w:val="00217216"/>
    <w:rsid w:val="00252969"/>
    <w:rsid w:val="0026457B"/>
    <w:rsid w:val="002C433F"/>
    <w:rsid w:val="002F0920"/>
    <w:rsid w:val="002F5BD1"/>
    <w:rsid w:val="00337A0F"/>
    <w:rsid w:val="00342F12"/>
    <w:rsid w:val="00375015"/>
    <w:rsid w:val="003D7CEB"/>
    <w:rsid w:val="00403D60"/>
    <w:rsid w:val="00430705"/>
    <w:rsid w:val="004451E2"/>
    <w:rsid w:val="00445F40"/>
    <w:rsid w:val="004A186B"/>
    <w:rsid w:val="004B56B3"/>
    <w:rsid w:val="004C1FFA"/>
    <w:rsid w:val="004D19E5"/>
    <w:rsid w:val="004D2067"/>
    <w:rsid w:val="004E4E8A"/>
    <w:rsid w:val="00506D3E"/>
    <w:rsid w:val="00525FAF"/>
    <w:rsid w:val="0054514B"/>
    <w:rsid w:val="00560840"/>
    <w:rsid w:val="00575F6B"/>
    <w:rsid w:val="00581706"/>
    <w:rsid w:val="005E7620"/>
    <w:rsid w:val="005F1B91"/>
    <w:rsid w:val="006B15C3"/>
    <w:rsid w:val="0074269D"/>
    <w:rsid w:val="00782707"/>
    <w:rsid w:val="00796C21"/>
    <w:rsid w:val="008204B9"/>
    <w:rsid w:val="008B6552"/>
    <w:rsid w:val="009150DB"/>
    <w:rsid w:val="009C551B"/>
    <w:rsid w:val="00A84B6F"/>
    <w:rsid w:val="00A9746E"/>
    <w:rsid w:val="00AB292B"/>
    <w:rsid w:val="00AD0A08"/>
    <w:rsid w:val="00B47181"/>
    <w:rsid w:val="00B514F6"/>
    <w:rsid w:val="00B63523"/>
    <w:rsid w:val="00B676FE"/>
    <w:rsid w:val="00B70C77"/>
    <w:rsid w:val="00C24DFF"/>
    <w:rsid w:val="00C76DB7"/>
    <w:rsid w:val="00CC7CEF"/>
    <w:rsid w:val="00D0437C"/>
    <w:rsid w:val="00D6249E"/>
    <w:rsid w:val="00DA2A2C"/>
    <w:rsid w:val="00DB7DB7"/>
    <w:rsid w:val="00DD021D"/>
    <w:rsid w:val="00DD1BBA"/>
    <w:rsid w:val="00E428CA"/>
    <w:rsid w:val="00E56226"/>
    <w:rsid w:val="00EC15BE"/>
    <w:rsid w:val="00EF5052"/>
    <w:rsid w:val="00F63068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59</cp:revision>
  <dcterms:created xsi:type="dcterms:W3CDTF">2022-07-15T17:41:00Z</dcterms:created>
  <dcterms:modified xsi:type="dcterms:W3CDTF">2022-08-04T17:14:00Z</dcterms:modified>
</cp:coreProperties>
</file>