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="-289" w:tblpY="-275"/>
        <w:tblW w:w="14525" w:type="dxa"/>
        <w:tblBorders>
          <w:top w:val="double" w:sz="4" w:space="0" w:color="000000" w:themeColor="text1"/>
          <w:left w:val="double" w:sz="4" w:space="0" w:color="000000" w:themeColor="text1"/>
          <w:bottom w:val="double" w:sz="4" w:space="0" w:color="000000" w:themeColor="text1"/>
          <w:right w:val="double" w:sz="4" w:space="0" w:color="000000" w:themeColor="text1"/>
          <w:insideH w:val="double" w:sz="4" w:space="0" w:color="000000" w:themeColor="text1"/>
          <w:insideV w:val="double" w:sz="4" w:space="0" w:color="000000" w:themeColor="text1"/>
        </w:tblBorders>
        <w:tblLook w:val="04A0" w:firstRow="1" w:lastRow="0" w:firstColumn="1" w:lastColumn="0" w:noHBand="0" w:noVBand="1"/>
      </w:tblPr>
      <w:tblGrid>
        <w:gridCol w:w="8632"/>
        <w:gridCol w:w="5893"/>
      </w:tblGrid>
      <w:tr w:rsidR="009150DB" w14:paraId="5BBB65D1" w14:textId="77777777" w:rsidTr="0074269D">
        <w:trPr>
          <w:trHeight w:val="404"/>
        </w:trPr>
        <w:tc>
          <w:tcPr>
            <w:tcW w:w="14525" w:type="dxa"/>
            <w:gridSpan w:val="2"/>
          </w:tcPr>
          <w:p w14:paraId="0E688B79" w14:textId="43C101BA" w:rsidR="009150DB" w:rsidRPr="00942FE2" w:rsidRDefault="00A9746E" w:rsidP="009150DB">
            <w:pPr>
              <w:rPr>
                <w:rFonts w:ascii="XCCW Joined 15a" w:hAnsi="XCCW Joined 15a"/>
                <w:b/>
                <w:u w:val="single"/>
              </w:rPr>
            </w:pPr>
            <w:bookmarkStart w:id="0" w:name="_GoBack"/>
            <w:bookmarkEnd w:id="0"/>
            <w:r w:rsidRPr="000A07DE"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19573A66" wp14:editId="3DB053E5">
                  <wp:simplePos x="0" y="0"/>
                  <wp:positionH relativeFrom="column">
                    <wp:posOffset>-38735</wp:posOffset>
                  </wp:positionH>
                  <wp:positionV relativeFrom="paragraph">
                    <wp:posOffset>0</wp:posOffset>
                  </wp:positionV>
                  <wp:extent cx="701040" cy="289560"/>
                  <wp:effectExtent l="0" t="0" r="3810" b="0"/>
                  <wp:wrapTight wrapText="bothSides">
                    <wp:wrapPolygon edited="0">
                      <wp:start x="0" y="0"/>
                      <wp:lineTo x="0" y="19895"/>
                      <wp:lineTo x="21130" y="19895"/>
                      <wp:lineTo x="21130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91" t="19375" r="75215" b="64375"/>
                          <a:stretch/>
                        </pic:blipFill>
                        <pic:spPr bwMode="auto">
                          <a:xfrm>
                            <a:off x="0" y="0"/>
                            <a:ext cx="701040" cy="2895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150DB" w:rsidRPr="000A07DE">
              <w:rPr>
                <w:rFonts w:ascii="XCCW Joined 15a" w:hAnsi="XCCW Joined 15a"/>
                <w:b/>
              </w:rPr>
              <w:t xml:space="preserve">           </w:t>
            </w:r>
            <w:r w:rsidR="009C551B">
              <w:rPr>
                <w:rFonts w:ascii="XCCW Joined 15a" w:hAnsi="XCCW Joined 15a"/>
                <w:b/>
              </w:rPr>
              <w:t xml:space="preserve">       </w:t>
            </w:r>
            <w:r w:rsidR="00480DBB">
              <w:rPr>
                <w:rFonts w:ascii="XCCW Joined 15a" w:hAnsi="XCCW Joined 15a"/>
                <w:b/>
              </w:rPr>
              <w:t xml:space="preserve">                </w:t>
            </w:r>
            <w:r w:rsidR="003403B1">
              <w:rPr>
                <w:rFonts w:ascii="XCCW Joined 15a" w:hAnsi="XCCW Joined 15a"/>
                <w:b/>
              </w:rPr>
              <w:t xml:space="preserve"> </w:t>
            </w:r>
            <w:r w:rsidR="003403B1" w:rsidRPr="00942FE2">
              <w:rPr>
                <w:rFonts w:ascii="XCCW Joined 15a" w:hAnsi="XCCW Joined 15a"/>
                <w:b/>
                <w:u w:val="single"/>
              </w:rPr>
              <w:t>Super Sonologists</w:t>
            </w:r>
          </w:p>
        </w:tc>
      </w:tr>
      <w:tr w:rsidR="009150DB" w14:paraId="0AE94610" w14:textId="77777777" w:rsidTr="00275F7D">
        <w:trPr>
          <w:trHeight w:val="2218"/>
        </w:trPr>
        <w:tc>
          <w:tcPr>
            <w:tcW w:w="14525" w:type="dxa"/>
            <w:gridSpan w:val="2"/>
          </w:tcPr>
          <w:p w14:paraId="5A278630" w14:textId="7713E861" w:rsidR="007F75E6" w:rsidRPr="00275F7D" w:rsidRDefault="007F75E6" w:rsidP="006B0B9A">
            <w:pPr>
              <w:rPr>
                <w:rFonts w:ascii="XCCW Joined 15a" w:hAnsi="XCCW Joined 15a"/>
              </w:rPr>
            </w:pPr>
            <w:r w:rsidRPr="00275F7D">
              <w:rPr>
                <w:rFonts w:ascii="XCCW Joined 15a" w:hAnsi="XCCW Joined 15a"/>
                <w:noProof/>
              </w:rPr>
              <w:drawing>
                <wp:anchor distT="0" distB="0" distL="114300" distR="114300" simplePos="0" relativeHeight="251661312" behindDoc="1" locked="0" layoutInCell="1" allowOverlap="1" wp14:anchorId="19AEAC6B" wp14:editId="37A04295">
                  <wp:simplePos x="0" y="0"/>
                  <wp:positionH relativeFrom="column">
                    <wp:posOffset>8304530</wp:posOffset>
                  </wp:positionH>
                  <wp:positionV relativeFrom="paragraph">
                    <wp:posOffset>16510</wp:posOffset>
                  </wp:positionV>
                  <wp:extent cx="836930" cy="573405"/>
                  <wp:effectExtent l="0" t="0" r="1270" b="0"/>
                  <wp:wrapTight wrapText="bothSides">
                    <wp:wrapPolygon edited="0">
                      <wp:start x="0" y="0"/>
                      <wp:lineTo x="0" y="20811"/>
                      <wp:lineTo x="21141" y="20811"/>
                      <wp:lineTo x="21141" y="0"/>
                      <wp:lineTo x="0" y="0"/>
                    </wp:wrapPolygon>
                  </wp:wrapTight>
                  <wp:docPr id="2" name="Picture 2" descr="C:\Temp\Temporary Internet Files\Content.MSO\1D24BD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Temp\Temporary Internet Files\Content.MSO\1D24BD3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4680"/>
                          <a:stretch/>
                        </pic:blipFill>
                        <pic:spPr bwMode="auto">
                          <a:xfrm>
                            <a:off x="0" y="0"/>
                            <a:ext cx="836930" cy="573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150DB" w:rsidRPr="00275F7D">
              <w:rPr>
                <w:rFonts w:ascii="XCCW Joined 15a" w:hAnsi="XCCW Joined 15a"/>
              </w:rPr>
              <w:t>During this unit,</w:t>
            </w:r>
            <w:r w:rsidR="007D376F" w:rsidRPr="00275F7D">
              <w:rPr>
                <w:rFonts w:ascii="XCCW Joined 15a" w:hAnsi="XCCW Joined 15a"/>
              </w:rPr>
              <w:t xml:space="preserve"> </w:t>
            </w:r>
            <w:r w:rsidR="003403B1" w:rsidRPr="00275F7D">
              <w:rPr>
                <w:rFonts w:ascii="XCCW Joined 15a" w:hAnsi="XCCW Joined 15a"/>
              </w:rPr>
              <w:t xml:space="preserve">we will become sound engineers! We will investigate how sound is made, how it travels to the ear and vibration strength. We </w:t>
            </w:r>
            <w:r w:rsidR="003565E9" w:rsidRPr="00275F7D">
              <w:rPr>
                <w:rFonts w:ascii="XCCW Joined 15a" w:hAnsi="XCCW Joined 15a"/>
              </w:rPr>
              <w:t xml:space="preserve">must </w:t>
            </w:r>
            <w:r w:rsidR="003403B1" w:rsidRPr="00275F7D">
              <w:rPr>
                <w:rFonts w:ascii="XCCW Joined 15a" w:hAnsi="XCCW Joined 15a"/>
              </w:rPr>
              <w:t xml:space="preserve">conduct experiments to find out how sound changes with distance and how sound can affect recovery after exercise. </w:t>
            </w:r>
          </w:p>
          <w:p w14:paraId="126013EE" w14:textId="0F609C84" w:rsidR="003565E9" w:rsidRPr="003403B1" w:rsidRDefault="006A65AF" w:rsidP="006B0B9A">
            <w:pPr>
              <w:rPr>
                <w:rFonts w:ascii="XCCW Joined 15a" w:hAnsi="XCCW Joined 15a"/>
                <w:noProof/>
                <w:sz w:val="21"/>
                <w:szCs w:val="21"/>
              </w:rPr>
            </w:pPr>
            <w:r w:rsidRPr="00275F7D">
              <w:rPr>
                <w:rFonts w:ascii="XCCW Joined 15a" w:hAnsi="XCCW Joined 15a"/>
                <w:noProof/>
              </w:rPr>
              <w:drawing>
                <wp:anchor distT="0" distB="0" distL="114300" distR="114300" simplePos="0" relativeHeight="251662336" behindDoc="1" locked="0" layoutInCell="1" allowOverlap="1" wp14:anchorId="59A12238" wp14:editId="23AACD16">
                  <wp:simplePos x="0" y="0"/>
                  <wp:positionH relativeFrom="column">
                    <wp:posOffset>12581</wp:posOffset>
                  </wp:positionH>
                  <wp:positionV relativeFrom="paragraph">
                    <wp:posOffset>38337</wp:posOffset>
                  </wp:positionV>
                  <wp:extent cx="944880" cy="518160"/>
                  <wp:effectExtent l="0" t="0" r="7620" b="0"/>
                  <wp:wrapTight wrapText="bothSides">
                    <wp:wrapPolygon edited="0">
                      <wp:start x="0" y="0"/>
                      <wp:lineTo x="0" y="20647"/>
                      <wp:lineTo x="21339" y="20647"/>
                      <wp:lineTo x="21339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828" b="28653"/>
                          <a:stretch/>
                        </pic:blipFill>
                        <pic:spPr bwMode="auto">
                          <a:xfrm>
                            <a:off x="0" y="0"/>
                            <a:ext cx="944880" cy="518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403B1" w:rsidRPr="00275F7D">
              <w:rPr>
                <w:rFonts w:ascii="XCCW Joined 15a" w:hAnsi="XCCW Joined 15a"/>
              </w:rPr>
              <w:t xml:space="preserve">We </w:t>
            </w:r>
            <w:r w:rsidR="003565E9" w:rsidRPr="00275F7D">
              <w:rPr>
                <w:rFonts w:ascii="XCCW Joined 15a" w:hAnsi="XCCW Joined 15a"/>
              </w:rPr>
              <w:t xml:space="preserve">also </w:t>
            </w:r>
            <w:r w:rsidR="003403B1" w:rsidRPr="00275F7D">
              <w:rPr>
                <w:rFonts w:ascii="XCCW Joined 15a" w:hAnsi="XCCW Joined 15a"/>
              </w:rPr>
              <w:t>become skilled at using scientific equipment to record the volume of a sound.</w:t>
            </w:r>
            <w:r w:rsidR="003565E9" w:rsidRPr="00275F7D">
              <w:rPr>
                <w:rFonts w:ascii="XCCW Joined 15a" w:hAnsi="XCCW Joined 15a"/>
              </w:rPr>
              <w:t xml:space="preserve"> </w:t>
            </w:r>
            <w:r w:rsidR="003565E9" w:rsidRPr="00275F7D">
              <w:t xml:space="preserve"> </w:t>
            </w:r>
            <w:r w:rsidR="003565E9" w:rsidRPr="00275F7D">
              <w:rPr>
                <w:rFonts w:ascii="XCCW Joined 15a" w:hAnsi="XCCW Joined 15a"/>
              </w:rPr>
              <w:t>Our music sessions will be key to investigating how different instruments make air vibrate to produce sound.</w:t>
            </w:r>
            <w:r w:rsidR="007F75E6">
              <w:rPr>
                <w:rFonts w:ascii="XCCW Joined 15a" w:hAnsi="XCCW Joined 15a"/>
                <w:sz w:val="21"/>
                <w:szCs w:val="21"/>
              </w:rPr>
              <w:t xml:space="preserve">  </w:t>
            </w:r>
          </w:p>
        </w:tc>
      </w:tr>
      <w:tr w:rsidR="008F6335" w:rsidRPr="001D2D2A" w14:paraId="171ED7F3" w14:textId="77777777" w:rsidTr="006C7626">
        <w:trPr>
          <w:trHeight w:val="505"/>
        </w:trPr>
        <w:tc>
          <w:tcPr>
            <w:tcW w:w="14525" w:type="dxa"/>
            <w:gridSpan w:val="2"/>
            <w:shd w:val="clear" w:color="auto" w:fill="F2F2F2" w:themeFill="background1" w:themeFillShade="F2"/>
          </w:tcPr>
          <w:p w14:paraId="061FFEF2" w14:textId="3FD27304" w:rsidR="008F6335" w:rsidRPr="006C7626" w:rsidRDefault="008F6335" w:rsidP="008F6335">
            <w:pPr>
              <w:rPr>
                <w:rFonts w:ascii="XCCW Joined 15a" w:hAnsi="XCCW Joined 15a"/>
                <w:b/>
                <w:i/>
                <w:sz w:val="18"/>
                <w:szCs w:val="18"/>
                <w:u w:val="single"/>
              </w:rPr>
            </w:pPr>
            <w:r w:rsidRPr="006C7626">
              <w:rPr>
                <w:rFonts w:ascii="XCCW Joined 15a" w:hAnsi="XCCW Joined 15a"/>
                <w:b/>
                <w:i/>
                <w:sz w:val="18"/>
                <w:szCs w:val="18"/>
                <w:u w:val="single"/>
              </w:rPr>
              <w:t>Working Scientifically</w:t>
            </w:r>
          </w:p>
          <w:p w14:paraId="58B8C046" w14:textId="6DB7F31B" w:rsidR="008F6335" w:rsidRPr="006C7626" w:rsidRDefault="008F6335" w:rsidP="001D2D2A">
            <w:pPr>
              <w:rPr>
                <w:rFonts w:ascii="XCCW Joined 15a" w:hAnsi="XCCW Joined 15a"/>
                <w:b/>
                <w:i/>
                <w:sz w:val="18"/>
                <w:szCs w:val="18"/>
              </w:rPr>
            </w:pPr>
            <w:r w:rsidRPr="006C7626">
              <w:rPr>
                <w:rFonts w:ascii="XCCW Joined 15a" w:hAnsi="XCCW Joined 15a"/>
                <w:b/>
                <w:i/>
                <w:sz w:val="18"/>
                <w:szCs w:val="18"/>
              </w:rPr>
              <w:t>During this unit, we can improve our skills</w:t>
            </w:r>
            <w:r w:rsidR="00B51DB2" w:rsidRPr="006C7626">
              <w:rPr>
                <w:rFonts w:ascii="XCCW Joined 15a" w:hAnsi="XCCW Joined 15a"/>
                <w:b/>
                <w:i/>
                <w:sz w:val="18"/>
                <w:szCs w:val="18"/>
              </w:rPr>
              <w:t xml:space="preserve"> in:</w:t>
            </w:r>
          </w:p>
        </w:tc>
      </w:tr>
      <w:tr w:rsidR="003403B1" w:rsidRPr="001D2D2A" w14:paraId="4C3F9DF2" w14:textId="77777777" w:rsidTr="0069311C">
        <w:trPr>
          <w:trHeight w:val="1393"/>
        </w:trPr>
        <w:tc>
          <w:tcPr>
            <w:tcW w:w="14525" w:type="dxa"/>
            <w:gridSpan w:val="2"/>
            <w:shd w:val="clear" w:color="auto" w:fill="F2F2F2" w:themeFill="background1" w:themeFillShade="F2"/>
          </w:tcPr>
          <w:p w14:paraId="579387B3" w14:textId="2A99D730" w:rsidR="003403B1" w:rsidRPr="003403B1" w:rsidRDefault="003403B1" w:rsidP="003403B1">
            <w:pPr>
              <w:pStyle w:val="ListParagraph"/>
              <w:numPr>
                <w:ilvl w:val="0"/>
                <w:numId w:val="9"/>
              </w:numPr>
              <w:rPr>
                <w:rFonts w:ascii="XCCW Joined 15a" w:hAnsi="XCCW Joined 15a"/>
                <w:b/>
                <w:i/>
                <w:sz w:val="18"/>
                <w:szCs w:val="18"/>
              </w:rPr>
            </w:pPr>
            <w:r w:rsidRPr="003403B1">
              <w:rPr>
                <w:rFonts w:ascii="XCCW Joined 15a" w:hAnsi="XCCW Joined 15a"/>
                <w:b/>
                <w:i/>
                <w:sz w:val="18"/>
                <w:szCs w:val="18"/>
              </w:rPr>
              <w:t>setting up simple practical enquiries, comparative and fair</w:t>
            </w:r>
            <w:r>
              <w:rPr>
                <w:rFonts w:ascii="XCCW Joined 15a" w:hAnsi="XCCW Joined 15a"/>
                <w:b/>
                <w:i/>
                <w:sz w:val="18"/>
                <w:szCs w:val="18"/>
              </w:rPr>
              <w:t xml:space="preserve"> </w:t>
            </w:r>
            <w:r w:rsidRPr="003403B1">
              <w:rPr>
                <w:rFonts w:ascii="XCCW Joined 15a" w:hAnsi="XCCW Joined 15a"/>
                <w:b/>
                <w:i/>
                <w:sz w:val="18"/>
                <w:szCs w:val="18"/>
              </w:rPr>
              <w:t>tests</w:t>
            </w:r>
            <w:r>
              <w:rPr>
                <w:rFonts w:ascii="XCCW Joined 15a" w:hAnsi="XCCW Joined 15a"/>
                <w:b/>
                <w:i/>
                <w:sz w:val="18"/>
                <w:szCs w:val="18"/>
              </w:rPr>
              <w:t>.</w:t>
            </w:r>
          </w:p>
          <w:p w14:paraId="4182FE20" w14:textId="4F202E7E" w:rsidR="003403B1" w:rsidRPr="003403B1" w:rsidRDefault="003403B1" w:rsidP="003403B1">
            <w:pPr>
              <w:pStyle w:val="ListParagraph"/>
              <w:numPr>
                <w:ilvl w:val="0"/>
                <w:numId w:val="9"/>
              </w:numPr>
              <w:rPr>
                <w:rFonts w:ascii="XCCW Joined 15a" w:hAnsi="XCCW Joined 15a"/>
                <w:b/>
                <w:i/>
                <w:sz w:val="18"/>
                <w:szCs w:val="18"/>
              </w:rPr>
            </w:pPr>
            <w:r w:rsidRPr="003403B1">
              <w:rPr>
                <w:rFonts w:ascii="XCCW Joined 15a" w:hAnsi="XCCW Joined 15a"/>
                <w:b/>
                <w:i/>
                <w:sz w:val="18"/>
                <w:szCs w:val="18"/>
              </w:rPr>
              <w:t>reporting on findings from enquiries, including oral and</w:t>
            </w:r>
            <w:r>
              <w:rPr>
                <w:rFonts w:ascii="XCCW Joined 15a" w:hAnsi="XCCW Joined 15a"/>
                <w:b/>
                <w:i/>
                <w:sz w:val="18"/>
                <w:szCs w:val="18"/>
              </w:rPr>
              <w:t xml:space="preserve"> </w:t>
            </w:r>
            <w:r w:rsidRPr="003403B1">
              <w:rPr>
                <w:rFonts w:ascii="XCCW Joined 15a" w:hAnsi="XCCW Joined 15a"/>
                <w:b/>
                <w:i/>
                <w:sz w:val="18"/>
                <w:szCs w:val="18"/>
              </w:rPr>
              <w:t>written explanations, displays or presentations of results and</w:t>
            </w:r>
          </w:p>
          <w:p w14:paraId="595BDD00" w14:textId="32C0D436" w:rsidR="003403B1" w:rsidRPr="003403B1" w:rsidRDefault="003403B1" w:rsidP="003403B1">
            <w:pPr>
              <w:pStyle w:val="ListParagraph"/>
              <w:rPr>
                <w:rFonts w:ascii="XCCW Joined 15a" w:hAnsi="XCCW Joined 15a"/>
                <w:b/>
                <w:i/>
                <w:sz w:val="18"/>
                <w:szCs w:val="18"/>
              </w:rPr>
            </w:pPr>
            <w:r w:rsidRPr="003403B1">
              <w:rPr>
                <w:rFonts w:ascii="XCCW Joined 15a" w:hAnsi="XCCW Joined 15a"/>
                <w:b/>
                <w:i/>
                <w:sz w:val="18"/>
                <w:szCs w:val="18"/>
              </w:rPr>
              <w:t>conclusions</w:t>
            </w:r>
            <w:r>
              <w:rPr>
                <w:rFonts w:ascii="XCCW Joined 15a" w:hAnsi="XCCW Joined 15a"/>
                <w:b/>
                <w:i/>
                <w:sz w:val="18"/>
                <w:szCs w:val="18"/>
              </w:rPr>
              <w:t>.</w:t>
            </w:r>
          </w:p>
          <w:p w14:paraId="0F7A55CB" w14:textId="5B91E818" w:rsidR="003403B1" w:rsidRPr="007F75E6" w:rsidRDefault="003403B1" w:rsidP="007F75E6">
            <w:pPr>
              <w:pStyle w:val="ListParagraph"/>
              <w:numPr>
                <w:ilvl w:val="0"/>
                <w:numId w:val="9"/>
              </w:numPr>
              <w:rPr>
                <w:rFonts w:ascii="XCCW Joined 15a" w:hAnsi="XCCW Joined 15a"/>
                <w:b/>
                <w:i/>
                <w:sz w:val="18"/>
                <w:szCs w:val="18"/>
              </w:rPr>
            </w:pPr>
            <w:r w:rsidRPr="003403B1">
              <w:rPr>
                <w:rFonts w:ascii="XCCW Joined 15a" w:hAnsi="XCCW Joined 15a"/>
                <w:b/>
                <w:i/>
                <w:sz w:val="18"/>
                <w:szCs w:val="18"/>
              </w:rPr>
              <w:t>using results to draw simple conclusions, make predictions</w:t>
            </w:r>
            <w:r>
              <w:rPr>
                <w:rFonts w:ascii="XCCW Joined 15a" w:hAnsi="XCCW Joined 15a"/>
                <w:b/>
                <w:i/>
                <w:sz w:val="18"/>
                <w:szCs w:val="18"/>
              </w:rPr>
              <w:t xml:space="preserve"> </w:t>
            </w:r>
            <w:r w:rsidRPr="003403B1">
              <w:rPr>
                <w:rFonts w:ascii="XCCW Joined 15a" w:hAnsi="XCCW Joined 15a"/>
                <w:b/>
                <w:i/>
                <w:sz w:val="18"/>
                <w:szCs w:val="18"/>
              </w:rPr>
              <w:t>for new values, suggest improvements</w:t>
            </w:r>
            <w:r w:rsidRPr="007F75E6">
              <w:rPr>
                <w:rFonts w:ascii="XCCW Joined 15a" w:hAnsi="XCCW Joined 15a"/>
                <w:b/>
                <w:i/>
                <w:sz w:val="18"/>
                <w:szCs w:val="18"/>
              </w:rPr>
              <w:t>.</w:t>
            </w:r>
          </w:p>
          <w:p w14:paraId="7CF6B2F4" w14:textId="31B8E5E6" w:rsidR="003403B1" w:rsidRPr="003403B1" w:rsidRDefault="003403B1" w:rsidP="003403B1">
            <w:pPr>
              <w:pStyle w:val="ListParagraph"/>
              <w:numPr>
                <w:ilvl w:val="0"/>
                <w:numId w:val="9"/>
              </w:numPr>
              <w:rPr>
                <w:rFonts w:ascii="XCCW Joined 15a" w:hAnsi="XCCW Joined 15a"/>
                <w:b/>
                <w:i/>
                <w:sz w:val="18"/>
                <w:szCs w:val="18"/>
              </w:rPr>
            </w:pPr>
            <w:r w:rsidRPr="003403B1">
              <w:rPr>
                <w:rFonts w:ascii="XCCW Joined 15a" w:hAnsi="XCCW Joined 15a"/>
                <w:b/>
                <w:i/>
                <w:sz w:val="18"/>
                <w:szCs w:val="18"/>
              </w:rPr>
              <w:t>making systematic and careful observations and, where</w:t>
            </w:r>
            <w:r>
              <w:rPr>
                <w:rFonts w:ascii="XCCW Joined 15a" w:hAnsi="XCCW Joined 15a"/>
                <w:b/>
                <w:i/>
                <w:sz w:val="18"/>
                <w:szCs w:val="18"/>
              </w:rPr>
              <w:t xml:space="preserve"> </w:t>
            </w:r>
            <w:r w:rsidRPr="003403B1">
              <w:rPr>
                <w:rFonts w:ascii="XCCW Joined 15a" w:hAnsi="XCCW Joined 15a"/>
                <w:b/>
                <w:i/>
                <w:sz w:val="18"/>
                <w:szCs w:val="18"/>
              </w:rPr>
              <w:t>appropriate, taking accurate</w:t>
            </w:r>
            <w:r>
              <w:rPr>
                <w:rFonts w:ascii="XCCW Joined 15a" w:hAnsi="XCCW Joined 15a"/>
                <w:b/>
                <w:i/>
                <w:sz w:val="18"/>
                <w:szCs w:val="18"/>
              </w:rPr>
              <w:t xml:space="preserve"> </w:t>
            </w:r>
            <w:r w:rsidRPr="003403B1">
              <w:rPr>
                <w:rFonts w:ascii="XCCW Joined 15a" w:hAnsi="XCCW Joined 15a"/>
                <w:b/>
                <w:i/>
                <w:sz w:val="18"/>
                <w:szCs w:val="18"/>
              </w:rPr>
              <w:t>measurements using standard units, using a range of</w:t>
            </w:r>
            <w:r>
              <w:rPr>
                <w:rFonts w:ascii="XCCW Joined 15a" w:hAnsi="XCCW Joined 15a"/>
                <w:b/>
                <w:i/>
                <w:sz w:val="18"/>
                <w:szCs w:val="18"/>
              </w:rPr>
              <w:t xml:space="preserve"> </w:t>
            </w:r>
            <w:r w:rsidRPr="003403B1">
              <w:rPr>
                <w:rFonts w:ascii="XCCW Joined 15a" w:hAnsi="XCCW Joined 15a"/>
                <w:b/>
                <w:i/>
                <w:sz w:val="18"/>
                <w:szCs w:val="18"/>
              </w:rPr>
              <w:t>equipment, including</w:t>
            </w:r>
            <w:r>
              <w:rPr>
                <w:rFonts w:ascii="XCCW Joined 15a" w:hAnsi="XCCW Joined 15a"/>
                <w:b/>
                <w:i/>
                <w:sz w:val="18"/>
                <w:szCs w:val="18"/>
              </w:rPr>
              <w:t xml:space="preserve"> </w:t>
            </w:r>
            <w:r w:rsidRPr="003403B1">
              <w:rPr>
                <w:rFonts w:ascii="XCCW Joined 15a" w:hAnsi="XCCW Joined 15a"/>
                <w:b/>
                <w:i/>
                <w:sz w:val="18"/>
                <w:szCs w:val="18"/>
              </w:rPr>
              <w:t>thermometers and data loggers</w:t>
            </w:r>
            <w:r>
              <w:rPr>
                <w:rFonts w:ascii="XCCW Joined 15a" w:hAnsi="XCCW Joined 15a"/>
                <w:b/>
                <w:i/>
                <w:sz w:val="18"/>
                <w:szCs w:val="18"/>
              </w:rPr>
              <w:t>.</w:t>
            </w:r>
          </w:p>
        </w:tc>
      </w:tr>
      <w:tr w:rsidR="009150DB" w14:paraId="341111AC" w14:textId="77777777" w:rsidTr="0074269D">
        <w:trPr>
          <w:trHeight w:val="317"/>
        </w:trPr>
        <w:tc>
          <w:tcPr>
            <w:tcW w:w="14525" w:type="dxa"/>
            <w:gridSpan w:val="2"/>
          </w:tcPr>
          <w:p w14:paraId="32319AEC" w14:textId="183488B2" w:rsidR="009150DB" w:rsidRPr="00B51DB2" w:rsidRDefault="009C551B" w:rsidP="009C551B">
            <w:pPr>
              <w:rPr>
                <w:rFonts w:ascii="XCCW Joined 15a" w:hAnsi="XCCW Joined 15a"/>
                <w:color w:val="FF33CC"/>
                <w:sz w:val="20"/>
                <w:szCs w:val="20"/>
                <w:u w:val="single"/>
              </w:rPr>
            </w:pPr>
            <w:r w:rsidRPr="00B51DB2">
              <w:rPr>
                <w:rFonts w:ascii="XCCW Joined 15a" w:hAnsi="XCCW Joined 15a"/>
                <w:color w:val="FF33CC"/>
                <w:sz w:val="20"/>
                <w:szCs w:val="20"/>
                <w:u w:val="single"/>
              </w:rPr>
              <w:t xml:space="preserve">Can you answer these questions </w:t>
            </w:r>
            <w:r w:rsidR="00A06976">
              <w:rPr>
                <w:rFonts w:ascii="XCCW Joined 15a" w:hAnsi="XCCW Joined 15a"/>
                <w:color w:val="FF33CC"/>
                <w:sz w:val="20"/>
                <w:szCs w:val="20"/>
                <w:u w:val="single"/>
              </w:rPr>
              <w:t>at</w:t>
            </w:r>
            <w:r w:rsidRPr="00B51DB2">
              <w:rPr>
                <w:rFonts w:ascii="XCCW Joined 15a" w:hAnsi="XCCW Joined 15a"/>
                <w:color w:val="FF33CC"/>
                <w:sz w:val="20"/>
                <w:szCs w:val="20"/>
                <w:u w:val="single"/>
              </w:rPr>
              <w:t xml:space="preserve"> the end of this unit?</w:t>
            </w:r>
          </w:p>
        </w:tc>
      </w:tr>
      <w:tr w:rsidR="00FF67F9" w14:paraId="4EDC1DCC" w14:textId="77777777" w:rsidTr="006A65AF">
        <w:trPr>
          <w:trHeight w:val="1267"/>
        </w:trPr>
        <w:tc>
          <w:tcPr>
            <w:tcW w:w="8632" w:type="dxa"/>
          </w:tcPr>
          <w:p w14:paraId="4D49A4D0" w14:textId="77777777" w:rsidR="00FF67F9" w:rsidRPr="00057994" w:rsidRDefault="00FF67F9" w:rsidP="00480DBB">
            <w:pPr>
              <w:rPr>
                <w:rFonts w:ascii="XCCW Joined 15a" w:hAnsi="XCCW Joined 15a"/>
                <w:b/>
                <w:color w:val="0070C0"/>
                <w:sz w:val="19"/>
                <w:szCs w:val="19"/>
                <w:u w:val="single"/>
              </w:rPr>
            </w:pPr>
            <w:r w:rsidRPr="00057994">
              <w:rPr>
                <w:rFonts w:ascii="XCCW Joined 15a" w:hAnsi="XCCW Joined 15a"/>
                <w:b/>
                <w:color w:val="0070C0"/>
                <w:sz w:val="19"/>
                <w:szCs w:val="19"/>
                <w:u w:val="single"/>
              </w:rPr>
              <w:t>Science</w:t>
            </w:r>
          </w:p>
          <w:p w14:paraId="7A59161D" w14:textId="77777777" w:rsidR="003403B1" w:rsidRPr="003403B1" w:rsidRDefault="003403B1" w:rsidP="003403B1">
            <w:pPr>
              <w:pStyle w:val="ListParagraph"/>
              <w:numPr>
                <w:ilvl w:val="0"/>
                <w:numId w:val="9"/>
              </w:numPr>
              <w:rPr>
                <w:rFonts w:ascii="XCCW Joined 15a" w:hAnsi="XCCW Joined 15a"/>
                <w:sz w:val="19"/>
                <w:szCs w:val="19"/>
              </w:rPr>
            </w:pPr>
            <w:r w:rsidRPr="003403B1">
              <w:rPr>
                <w:rFonts w:ascii="XCCW Joined 15a" w:hAnsi="XCCW Joined 15a"/>
                <w:sz w:val="19"/>
                <w:szCs w:val="19"/>
              </w:rPr>
              <w:t>How is sound made?</w:t>
            </w:r>
          </w:p>
          <w:p w14:paraId="46B24128" w14:textId="5C47D436" w:rsidR="003403B1" w:rsidRPr="003403B1" w:rsidRDefault="003403B1" w:rsidP="003403B1">
            <w:pPr>
              <w:pStyle w:val="ListParagraph"/>
              <w:numPr>
                <w:ilvl w:val="0"/>
                <w:numId w:val="9"/>
              </w:numPr>
              <w:rPr>
                <w:rFonts w:ascii="XCCW Joined 15a" w:hAnsi="XCCW Joined 15a"/>
                <w:sz w:val="19"/>
                <w:szCs w:val="19"/>
              </w:rPr>
            </w:pPr>
            <w:r w:rsidRPr="003403B1">
              <w:rPr>
                <w:rFonts w:ascii="XCCW Joined 15a" w:hAnsi="XCCW Joined 15a"/>
                <w:sz w:val="19"/>
                <w:szCs w:val="19"/>
              </w:rPr>
              <w:t>What happens to the volume if the sound is made far away?</w:t>
            </w:r>
          </w:p>
          <w:p w14:paraId="6A9652E4" w14:textId="4DD36DE6" w:rsidR="00FF67F9" w:rsidRPr="003403B1" w:rsidRDefault="003403B1" w:rsidP="003403B1">
            <w:pPr>
              <w:pStyle w:val="ListParagraph"/>
              <w:numPr>
                <w:ilvl w:val="0"/>
                <w:numId w:val="9"/>
              </w:numPr>
              <w:rPr>
                <w:rFonts w:ascii="XCCW Joined 15a" w:hAnsi="XCCW Joined 15a"/>
                <w:sz w:val="19"/>
                <w:szCs w:val="19"/>
              </w:rPr>
            </w:pPr>
            <w:r w:rsidRPr="003403B1">
              <w:rPr>
                <w:rFonts w:ascii="XCCW Joined 15a" w:hAnsi="XCCW Joined 15a"/>
                <w:sz w:val="19"/>
                <w:szCs w:val="19"/>
              </w:rPr>
              <w:t>What causes the volume to be loud?</w:t>
            </w:r>
          </w:p>
        </w:tc>
        <w:tc>
          <w:tcPr>
            <w:tcW w:w="5893" w:type="dxa"/>
          </w:tcPr>
          <w:p w14:paraId="5B484644" w14:textId="77777777" w:rsidR="003403B1" w:rsidRPr="003403B1" w:rsidRDefault="003403B1" w:rsidP="003403B1">
            <w:pPr>
              <w:pStyle w:val="ListParagraph"/>
              <w:numPr>
                <w:ilvl w:val="0"/>
                <w:numId w:val="9"/>
              </w:numPr>
              <w:rPr>
                <w:rFonts w:ascii="XCCW Joined 15a" w:hAnsi="XCCW Joined 15a"/>
                <w:sz w:val="19"/>
                <w:szCs w:val="19"/>
              </w:rPr>
            </w:pPr>
            <w:r w:rsidRPr="003403B1">
              <w:rPr>
                <w:rFonts w:ascii="XCCW Joined 15a" w:hAnsi="XCCW Joined 15a"/>
                <w:sz w:val="19"/>
                <w:szCs w:val="19"/>
              </w:rPr>
              <w:t>What equipment did you use to measure the volume of a sound?</w:t>
            </w:r>
          </w:p>
          <w:p w14:paraId="7EBC8E45" w14:textId="77777777" w:rsidR="003403B1" w:rsidRPr="003403B1" w:rsidRDefault="003403B1" w:rsidP="003403B1">
            <w:pPr>
              <w:pStyle w:val="ListParagraph"/>
              <w:numPr>
                <w:ilvl w:val="0"/>
                <w:numId w:val="9"/>
              </w:numPr>
              <w:rPr>
                <w:rFonts w:ascii="XCCW Joined 15a" w:hAnsi="XCCW Joined 15a"/>
                <w:sz w:val="19"/>
                <w:szCs w:val="19"/>
              </w:rPr>
            </w:pPr>
            <w:r w:rsidRPr="003403B1">
              <w:rPr>
                <w:rFonts w:ascii="XCCW Joined 15a" w:hAnsi="XCCW Joined 15a"/>
                <w:sz w:val="19"/>
                <w:szCs w:val="19"/>
              </w:rPr>
              <w:t>What is sound measured in?</w:t>
            </w:r>
          </w:p>
          <w:p w14:paraId="0D42985F" w14:textId="22AAD8AA" w:rsidR="00600223" w:rsidRPr="003403B1" w:rsidRDefault="003403B1" w:rsidP="003403B1">
            <w:pPr>
              <w:pStyle w:val="ListParagraph"/>
              <w:numPr>
                <w:ilvl w:val="0"/>
                <w:numId w:val="9"/>
              </w:numPr>
              <w:rPr>
                <w:rFonts w:ascii="XCCW Joined 15a" w:hAnsi="XCCW Joined 15a"/>
                <w:sz w:val="19"/>
                <w:szCs w:val="19"/>
              </w:rPr>
            </w:pPr>
            <w:r w:rsidRPr="003403B1">
              <w:rPr>
                <w:rFonts w:ascii="XCCW Joined 15a" w:hAnsi="XCCW Joined 15a"/>
                <w:sz w:val="19"/>
                <w:szCs w:val="19"/>
              </w:rPr>
              <w:t>How did you make it a fair test?</w:t>
            </w:r>
          </w:p>
        </w:tc>
      </w:tr>
      <w:tr w:rsidR="009150DB" w14:paraId="33841A65" w14:textId="77777777" w:rsidTr="006C7626">
        <w:trPr>
          <w:trHeight w:val="678"/>
        </w:trPr>
        <w:tc>
          <w:tcPr>
            <w:tcW w:w="14525" w:type="dxa"/>
            <w:gridSpan w:val="2"/>
          </w:tcPr>
          <w:tbl>
            <w:tblPr>
              <w:tblStyle w:val="TableGrid"/>
              <w:tblpPr w:leftFromText="180" w:rightFromText="180" w:vertAnchor="text" w:horzAnchor="page" w:tblpX="5529" w:tblpY="-281"/>
              <w:tblOverlap w:val="never"/>
              <w:tblW w:w="8997" w:type="dxa"/>
              <w:tblLook w:val="04A0" w:firstRow="1" w:lastRow="0" w:firstColumn="1" w:lastColumn="0" w:noHBand="0" w:noVBand="1"/>
            </w:tblPr>
            <w:tblGrid>
              <w:gridCol w:w="1686"/>
              <w:gridCol w:w="1642"/>
              <w:gridCol w:w="1675"/>
              <w:gridCol w:w="1928"/>
              <w:gridCol w:w="69"/>
              <w:gridCol w:w="1997"/>
            </w:tblGrid>
            <w:tr w:rsidR="00533719" w:rsidRPr="00B51DB2" w14:paraId="2DCF68FC" w14:textId="77777777" w:rsidTr="00533719">
              <w:trPr>
                <w:trHeight w:val="416"/>
              </w:trPr>
              <w:tc>
                <w:tcPr>
                  <w:tcW w:w="1686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7E41E851" w14:textId="41E32332" w:rsidR="00533719" w:rsidRPr="00A06976" w:rsidRDefault="00533719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sound</w:t>
                  </w:r>
                </w:p>
              </w:tc>
              <w:tc>
                <w:tcPr>
                  <w:tcW w:w="1642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2E6446E0" w14:textId="0172B0FD" w:rsidR="00533719" w:rsidRPr="00A06976" w:rsidRDefault="00533719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vibrating</w:t>
                  </w:r>
                </w:p>
              </w:tc>
              <w:tc>
                <w:tcPr>
                  <w:tcW w:w="1675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417A6CFA" w14:textId="0121CC1A" w:rsidR="00533719" w:rsidRPr="00A06976" w:rsidRDefault="00533719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vibration</w:t>
                  </w:r>
                </w:p>
              </w:tc>
              <w:tc>
                <w:tcPr>
                  <w:tcW w:w="1928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4" w:space="0" w:color="auto"/>
                  </w:tcBorders>
                </w:tcPr>
                <w:p w14:paraId="7933BA23" w14:textId="6A0776C7" w:rsidR="00533719" w:rsidRPr="00A06976" w:rsidRDefault="00533719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pitch</w:t>
                  </w:r>
                </w:p>
              </w:tc>
              <w:tc>
                <w:tcPr>
                  <w:tcW w:w="2066" w:type="dxa"/>
                  <w:gridSpan w:val="2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4" w:space="0" w:color="auto"/>
                  </w:tcBorders>
                </w:tcPr>
                <w:p w14:paraId="2CFE2B49" w14:textId="3EC5E96E" w:rsidR="00533719" w:rsidRPr="00A06976" w:rsidRDefault="00533719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patterns</w:t>
                  </w:r>
                </w:p>
              </w:tc>
            </w:tr>
            <w:tr w:rsidR="00533719" w:rsidRPr="00B51DB2" w14:paraId="1028D557" w14:textId="77777777" w:rsidTr="00FA1C71">
              <w:trPr>
                <w:trHeight w:val="39"/>
              </w:trPr>
              <w:tc>
                <w:tcPr>
                  <w:tcW w:w="1686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2EBB20A8" w14:textId="0CB9867D" w:rsidR="00533719" w:rsidRPr="00A06976" w:rsidRDefault="00533719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volume</w:t>
                  </w:r>
                </w:p>
              </w:tc>
              <w:tc>
                <w:tcPr>
                  <w:tcW w:w="1642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5BE09962" w14:textId="5B4E59BA" w:rsidR="00533719" w:rsidRPr="00A06976" w:rsidRDefault="00533719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louder</w:t>
                  </w:r>
                </w:p>
              </w:tc>
              <w:tc>
                <w:tcPr>
                  <w:tcW w:w="1675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211DBF" w14:textId="77777777" w:rsidR="00533719" w:rsidRPr="00A06976" w:rsidRDefault="00533719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fainter</w:t>
                  </w:r>
                </w:p>
              </w:tc>
              <w:tc>
                <w:tcPr>
                  <w:tcW w:w="1997" w:type="dxa"/>
                  <w:gridSpan w:val="2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0745BE" w14:textId="77777777" w:rsidR="00533719" w:rsidRPr="00A06976" w:rsidRDefault="00533719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medium</w:t>
                  </w:r>
                </w:p>
              </w:tc>
              <w:tc>
                <w:tcPr>
                  <w:tcW w:w="1997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135175" w14:textId="2B4F555D" w:rsidR="00533719" w:rsidRPr="00A06976" w:rsidRDefault="00533719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travel</w:t>
                  </w:r>
                </w:p>
              </w:tc>
            </w:tr>
          </w:tbl>
          <w:p w14:paraId="7B907A63" w14:textId="77777777" w:rsidR="009150DB" w:rsidRPr="00B51DB2" w:rsidRDefault="009150DB" w:rsidP="009150DB">
            <w:pPr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</w:pPr>
            <w:r w:rsidRPr="00B51DB2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>Key Vocabulary (Tier 3)</w:t>
            </w:r>
          </w:p>
          <w:p w14:paraId="4B41B9DC" w14:textId="67D520C4" w:rsidR="009150DB" w:rsidRPr="00B51DB2" w:rsidRDefault="009150DB" w:rsidP="009150DB">
            <w:pPr>
              <w:rPr>
                <w:rFonts w:ascii="XCCW Joined 15a" w:hAnsi="XCCW Joined 15a"/>
                <w:b/>
                <w:sz w:val="20"/>
                <w:szCs w:val="20"/>
              </w:rPr>
            </w:pPr>
          </w:p>
        </w:tc>
      </w:tr>
      <w:tr w:rsidR="009150DB" w14:paraId="18559386" w14:textId="77777777" w:rsidTr="00275F7D">
        <w:trPr>
          <w:trHeight w:val="1041"/>
        </w:trPr>
        <w:tc>
          <w:tcPr>
            <w:tcW w:w="14525" w:type="dxa"/>
            <w:gridSpan w:val="2"/>
          </w:tcPr>
          <w:p w14:paraId="6DF556A0" w14:textId="23BA32F5" w:rsidR="009150DB" w:rsidRPr="00275F7D" w:rsidRDefault="00200B60" w:rsidP="009150DB">
            <w:pPr>
              <w:rPr>
                <w:rFonts w:ascii="XCCW Joined 15a" w:hAnsi="XCCW Joined 15a"/>
                <w:u w:val="single"/>
              </w:rPr>
            </w:pPr>
            <w:r w:rsidRPr="00275F7D"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39419514" wp14:editId="150771A7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0</wp:posOffset>
                  </wp:positionV>
                  <wp:extent cx="708025" cy="588645"/>
                  <wp:effectExtent l="0" t="0" r="0" b="1905"/>
                  <wp:wrapTight wrapText="bothSides">
                    <wp:wrapPolygon edited="0">
                      <wp:start x="0" y="0"/>
                      <wp:lineTo x="0" y="20971"/>
                      <wp:lineTo x="20922" y="20971"/>
                      <wp:lineTo x="20922" y="0"/>
                      <wp:lineTo x="0" y="0"/>
                    </wp:wrapPolygon>
                  </wp:wrapTight>
                  <wp:docPr id="1" name="Picture 1" descr="https://pictures.abebooks.com/isbn/9781579121488-u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pictures.abebooks.com/isbn/9781579121488-u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8025" cy="588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773D9" w:rsidRPr="00275F7D">
              <w:rPr>
                <w:rFonts w:ascii="XCCW Joined 15a" w:hAnsi="XCCW Joined 15a"/>
                <w:u w:val="single"/>
              </w:rPr>
              <w:t>English</w:t>
            </w:r>
          </w:p>
          <w:p w14:paraId="13DCCA9D" w14:textId="6EE540C1" w:rsidR="00D0046B" w:rsidRPr="00200B60" w:rsidRDefault="00C13CC9" w:rsidP="00D0046B">
            <w:pPr>
              <w:rPr>
                <w:rFonts w:ascii="XCCW Joined 15a" w:hAnsi="XCCW Joined 15a"/>
                <w:sz w:val="21"/>
                <w:szCs w:val="21"/>
              </w:rPr>
            </w:pPr>
            <w:r w:rsidRPr="00275F7D">
              <w:rPr>
                <w:rFonts w:ascii="XCCW Joined 15a" w:hAnsi="XCCW Joined 15a"/>
              </w:rPr>
              <w:t xml:space="preserve">We will </w:t>
            </w:r>
            <w:r w:rsidR="00200B60" w:rsidRPr="00275F7D">
              <w:rPr>
                <w:rFonts w:ascii="XCCW Joined 15a" w:hAnsi="XCCW Joined 15a"/>
              </w:rPr>
              <w:t xml:space="preserve">read </w:t>
            </w:r>
            <w:r w:rsidR="00200B60" w:rsidRPr="00275F7D">
              <w:rPr>
                <w:rFonts w:ascii="XCCW Joined 15a" w:hAnsi="XCCW Joined 15a"/>
                <w:b/>
                <w:i/>
              </w:rPr>
              <w:t>The Story of the Orchestra</w:t>
            </w:r>
            <w:r w:rsidR="00200B60" w:rsidRPr="00275F7D">
              <w:rPr>
                <w:rFonts w:ascii="XCCW Joined 15a" w:hAnsi="XCCW Joined 15a"/>
              </w:rPr>
              <w:t xml:space="preserve"> by Robert Levine and study presentation and layout of a non-fiction text, before going on to write our own explanation text about an instrument.</w:t>
            </w:r>
          </w:p>
        </w:tc>
      </w:tr>
      <w:tr w:rsidR="00FA30D9" w14:paraId="5E951BC5" w14:textId="77777777" w:rsidTr="00480DBB">
        <w:trPr>
          <w:trHeight w:val="341"/>
        </w:trPr>
        <w:tc>
          <w:tcPr>
            <w:tcW w:w="14525" w:type="dxa"/>
            <w:gridSpan w:val="2"/>
            <w:tcBorders>
              <w:bottom w:val="single" w:sz="12" w:space="0" w:color="auto"/>
            </w:tcBorders>
          </w:tcPr>
          <w:tbl>
            <w:tblPr>
              <w:tblStyle w:val="TableGrid"/>
              <w:tblpPr w:leftFromText="180" w:rightFromText="180" w:vertAnchor="text" w:horzAnchor="page" w:tblpX="6444" w:tblpY="-18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545"/>
              <w:gridCol w:w="1701"/>
              <w:gridCol w:w="1984"/>
              <w:gridCol w:w="1559"/>
              <w:gridCol w:w="993"/>
              <w:gridCol w:w="1794"/>
            </w:tblGrid>
            <w:tr w:rsidR="00200B60" w:rsidRPr="00B51DB2" w14:paraId="15D00984" w14:textId="77777777" w:rsidTr="00275F7D">
              <w:trPr>
                <w:trHeight w:val="259"/>
              </w:trPr>
              <w:tc>
                <w:tcPr>
                  <w:tcW w:w="1545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0B840649" w14:textId="77777777" w:rsidR="00200B60" w:rsidRPr="00C376B2" w:rsidRDefault="00200B60" w:rsidP="00FA30D9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pitch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doub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14:paraId="13892BF9" w14:textId="352921D4" w:rsidR="00200B60" w:rsidRPr="00C376B2" w:rsidRDefault="00200B60" w:rsidP="00FA30D9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compose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doub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14:paraId="1068B179" w14:textId="103C480E" w:rsidR="00200B60" w:rsidRPr="00786781" w:rsidRDefault="00200B60" w:rsidP="00FA30D9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volume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doub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14:paraId="6654E99A" w14:textId="50D4A335" w:rsidR="00200B60" w:rsidRPr="00B51DB2" w:rsidRDefault="00200B60" w:rsidP="00FA30D9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dynamics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doub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14:paraId="09F5B21C" w14:textId="1EDF6484" w:rsidR="00200B60" w:rsidRDefault="00200B60" w:rsidP="00FA30D9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high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doub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14:paraId="1D2E5719" w14:textId="763BC0E6" w:rsidR="00200B60" w:rsidRDefault="00200B60" w:rsidP="00FA30D9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low</w:t>
                  </w:r>
                </w:p>
              </w:tc>
            </w:tr>
            <w:tr w:rsidR="00200B60" w:rsidRPr="00B51DB2" w14:paraId="2AE2AB17" w14:textId="77777777" w:rsidTr="00942FE2">
              <w:trPr>
                <w:trHeight w:val="259"/>
              </w:trPr>
              <w:tc>
                <w:tcPr>
                  <w:tcW w:w="1545" w:type="dxa"/>
                  <w:tcBorders>
                    <w:top w:val="single" w:sz="4" w:space="0" w:color="auto"/>
                    <w:left w:val="doub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14:paraId="0895F2F5" w14:textId="77777777" w:rsidR="00200B60" w:rsidRDefault="00200B60" w:rsidP="00FA30D9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loud</w:t>
                  </w:r>
                </w:p>
              </w:tc>
              <w:tc>
                <w:tcPr>
                  <w:tcW w:w="1701" w:type="dxa"/>
                  <w:tcBorders>
                    <w:top w:val="double" w:sz="4" w:space="0" w:color="auto"/>
                    <w:left w:val="doub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14:paraId="56DFB991" w14:textId="77777777" w:rsidR="00200B60" w:rsidRPr="00786781" w:rsidRDefault="00200B60" w:rsidP="00FA30D9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quiet</w:t>
                  </w:r>
                </w:p>
              </w:tc>
              <w:tc>
                <w:tcPr>
                  <w:tcW w:w="1984" w:type="dxa"/>
                  <w:tcBorders>
                    <w:top w:val="double" w:sz="4" w:space="0" w:color="auto"/>
                    <w:left w:val="doub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14:paraId="4F3BD258" w14:textId="3F3B0947" w:rsidR="00200B60" w:rsidRPr="00B51DB2" w:rsidRDefault="00200B60" w:rsidP="00FA30D9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vibration</w:t>
                  </w:r>
                </w:p>
              </w:tc>
              <w:tc>
                <w:tcPr>
                  <w:tcW w:w="1559" w:type="dxa"/>
                  <w:tcBorders>
                    <w:top w:val="double" w:sz="4" w:space="0" w:color="auto"/>
                    <w:left w:val="doub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14:paraId="011063C7" w14:textId="77777777" w:rsidR="00200B60" w:rsidRDefault="00200B60" w:rsidP="00FA30D9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length</w:t>
                  </w:r>
                </w:p>
              </w:tc>
              <w:tc>
                <w:tcPr>
                  <w:tcW w:w="993" w:type="dxa"/>
                  <w:tcBorders>
                    <w:top w:val="double" w:sz="4" w:space="0" w:color="auto"/>
                    <w:left w:val="doub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14:paraId="366B6550" w14:textId="511A8295" w:rsidR="00200B60" w:rsidRDefault="00200B60" w:rsidP="00FA30D9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era</w:t>
                  </w:r>
                </w:p>
              </w:tc>
              <w:tc>
                <w:tcPr>
                  <w:tcW w:w="1794" w:type="dxa"/>
                  <w:tcBorders>
                    <w:top w:val="double" w:sz="4" w:space="0" w:color="auto"/>
                    <w:left w:val="doub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14:paraId="5E638498" w14:textId="4E1399B8" w:rsidR="00200B60" w:rsidRDefault="00200B60" w:rsidP="00FA30D9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yowling</w:t>
                  </w:r>
                </w:p>
              </w:tc>
            </w:tr>
          </w:tbl>
          <w:p w14:paraId="178C313E" w14:textId="77777777" w:rsidR="00275F7D" w:rsidRDefault="00FA30D9" w:rsidP="00FA30D9">
            <w:pPr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</w:pPr>
            <w:r w:rsidRPr="00B51DB2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 xml:space="preserve">Key English Vocabulary </w:t>
            </w:r>
          </w:p>
          <w:p w14:paraId="5191B9E3" w14:textId="32FC63C4" w:rsidR="00FA30D9" w:rsidRPr="006C7626" w:rsidRDefault="00FA30D9" w:rsidP="00FA30D9">
            <w:pPr>
              <w:rPr>
                <w:rFonts w:ascii="XCCW Joined 15a" w:hAnsi="XCCW Joined 15a"/>
                <w:b/>
                <w:color w:val="C00000"/>
                <w:sz w:val="16"/>
                <w:szCs w:val="16"/>
                <w:u w:val="single"/>
              </w:rPr>
            </w:pPr>
            <w:r w:rsidRPr="00B51DB2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>(Tier 2</w:t>
            </w:r>
            <w:r w:rsidR="00275F7D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 xml:space="preserve"> and 3</w:t>
            </w:r>
            <w:r w:rsidRPr="00B51DB2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>)</w:t>
            </w:r>
          </w:p>
        </w:tc>
      </w:tr>
    </w:tbl>
    <w:p w14:paraId="6D9B9C4D" w14:textId="663BFC7A" w:rsidR="00DD021D" w:rsidRDefault="00D0046B" w:rsidP="00D0046B">
      <w:pPr>
        <w:rPr>
          <w:rFonts w:ascii="XCCW Joined 15a" w:hAnsi="XCCW Joined 15a"/>
          <w:b/>
        </w:rPr>
      </w:pPr>
      <w:r>
        <w:rPr>
          <w:rFonts w:ascii="XCCW Joined 15a" w:hAnsi="XCCW Joined 15a"/>
          <w:b/>
        </w:rPr>
        <w:lastRenderedPageBreak/>
        <w:t xml:space="preserve"> </w:t>
      </w:r>
      <w:r w:rsidRPr="00D0046B">
        <w:rPr>
          <w:rFonts w:ascii="XCCW Joined 15a" w:hAnsi="XCCW Joined 15a"/>
          <w:b/>
        </w:rPr>
        <w:t xml:space="preserve"> </w:t>
      </w:r>
    </w:p>
    <w:sectPr w:rsidR="00DD021D" w:rsidSect="000A07DE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321FE4" w14:textId="77777777" w:rsidR="00F15E4F" w:rsidRDefault="00F15E4F" w:rsidP="00A84B6F">
      <w:pPr>
        <w:spacing w:after="0" w:line="240" w:lineRule="auto"/>
      </w:pPr>
      <w:r>
        <w:separator/>
      </w:r>
    </w:p>
  </w:endnote>
  <w:endnote w:type="continuationSeparator" w:id="0">
    <w:p w14:paraId="220CAEE2" w14:textId="77777777" w:rsidR="00F15E4F" w:rsidRDefault="00F15E4F" w:rsidP="00A84B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XCCW Joined 1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5BEA20" w14:textId="77777777" w:rsidR="00F15E4F" w:rsidRDefault="00F15E4F" w:rsidP="00A84B6F">
      <w:pPr>
        <w:spacing w:after="0" w:line="240" w:lineRule="auto"/>
      </w:pPr>
      <w:r>
        <w:separator/>
      </w:r>
    </w:p>
  </w:footnote>
  <w:footnote w:type="continuationSeparator" w:id="0">
    <w:p w14:paraId="76540D81" w14:textId="77777777" w:rsidR="00F15E4F" w:rsidRDefault="00F15E4F" w:rsidP="00A84B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073EC7" w14:textId="0B345357" w:rsidR="00A84B6F" w:rsidRDefault="00A84B6F">
    <w:pPr>
      <w:pStyle w:val="Header"/>
    </w:pPr>
    <w:r>
      <w:t> 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15447B"/>
    <w:multiLevelType w:val="hybridMultilevel"/>
    <w:tmpl w:val="A9722028"/>
    <w:lvl w:ilvl="0" w:tplc="4B08E0F8">
      <w:numFmt w:val="bullet"/>
      <w:lvlText w:val="-"/>
      <w:lvlJc w:val="left"/>
      <w:pPr>
        <w:ind w:left="720" w:hanging="360"/>
      </w:pPr>
      <w:rPr>
        <w:rFonts w:ascii="XCCW Joined 15a" w:eastAsiaTheme="minorHAnsi" w:hAnsi="XCCW Joined 15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3E146E"/>
    <w:multiLevelType w:val="hybridMultilevel"/>
    <w:tmpl w:val="045EC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3A7606"/>
    <w:multiLevelType w:val="hybridMultilevel"/>
    <w:tmpl w:val="210E67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F30EF9"/>
    <w:multiLevelType w:val="hybridMultilevel"/>
    <w:tmpl w:val="22AC91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C72E3A"/>
    <w:multiLevelType w:val="hybridMultilevel"/>
    <w:tmpl w:val="6A26C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A830F6"/>
    <w:multiLevelType w:val="hybridMultilevel"/>
    <w:tmpl w:val="37005DDC"/>
    <w:lvl w:ilvl="0" w:tplc="4B08E0F8">
      <w:numFmt w:val="bullet"/>
      <w:lvlText w:val="-"/>
      <w:lvlJc w:val="left"/>
      <w:pPr>
        <w:ind w:left="720" w:hanging="360"/>
      </w:pPr>
      <w:rPr>
        <w:rFonts w:ascii="XCCW Joined 15a" w:eastAsiaTheme="minorHAnsi" w:hAnsi="XCCW Joined 15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CE00F5"/>
    <w:multiLevelType w:val="hybridMultilevel"/>
    <w:tmpl w:val="A594C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151112"/>
    <w:multiLevelType w:val="hybridMultilevel"/>
    <w:tmpl w:val="26E209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2B5735"/>
    <w:multiLevelType w:val="hybridMultilevel"/>
    <w:tmpl w:val="90908F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033FAC"/>
    <w:multiLevelType w:val="hybridMultilevel"/>
    <w:tmpl w:val="EC841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0"/>
  </w:num>
  <w:num w:numId="5">
    <w:abstractNumId w:val="1"/>
  </w:num>
  <w:num w:numId="6">
    <w:abstractNumId w:val="4"/>
  </w:num>
  <w:num w:numId="7">
    <w:abstractNumId w:val="2"/>
  </w:num>
  <w:num w:numId="8">
    <w:abstractNumId w:val="3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052"/>
    <w:rsid w:val="00021BB9"/>
    <w:rsid w:val="000275E9"/>
    <w:rsid w:val="0003149D"/>
    <w:rsid w:val="00057994"/>
    <w:rsid w:val="000A07DE"/>
    <w:rsid w:val="0013051A"/>
    <w:rsid w:val="00167E07"/>
    <w:rsid w:val="001836BC"/>
    <w:rsid w:val="001B7742"/>
    <w:rsid w:val="001D2D2A"/>
    <w:rsid w:val="001F7B2D"/>
    <w:rsid w:val="00200B60"/>
    <w:rsid w:val="00217216"/>
    <w:rsid w:val="00275F7D"/>
    <w:rsid w:val="002D2458"/>
    <w:rsid w:val="002E6D96"/>
    <w:rsid w:val="002F0920"/>
    <w:rsid w:val="00316F4A"/>
    <w:rsid w:val="003403B1"/>
    <w:rsid w:val="003565E9"/>
    <w:rsid w:val="00375015"/>
    <w:rsid w:val="003F2FE6"/>
    <w:rsid w:val="00403D60"/>
    <w:rsid w:val="004314C7"/>
    <w:rsid w:val="004451E2"/>
    <w:rsid w:val="00466AAA"/>
    <w:rsid w:val="00480DBB"/>
    <w:rsid w:val="00506D3E"/>
    <w:rsid w:val="00533719"/>
    <w:rsid w:val="00575F6B"/>
    <w:rsid w:val="00581706"/>
    <w:rsid w:val="005B6466"/>
    <w:rsid w:val="005D5B90"/>
    <w:rsid w:val="00600223"/>
    <w:rsid w:val="006A65AF"/>
    <w:rsid w:val="006B0B9A"/>
    <w:rsid w:val="006C7626"/>
    <w:rsid w:val="006F16D5"/>
    <w:rsid w:val="0074269D"/>
    <w:rsid w:val="0075579D"/>
    <w:rsid w:val="00786781"/>
    <w:rsid w:val="007D376F"/>
    <w:rsid w:val="007F75E6"/>
    <w:rsid w:val="00812A40"/>
    <w:rsid w:val="008B6552"/>
    <w:rsid w:val="008C00C4"/>
    <w:rsid w:val="008E38B2"/>
    <w:rsid w:val="008F6335"/>
    <w:rsid w:val="009150DB"/>
    <w:rsid w:val="00942FE2"/>
    <w:rsid w:val="00956556"/>
    <w:rsid w:val="009C551B"/>
    <w:rsid w:val="00A06976"/>
    <w:rsid w:val="00A773D9"/>
    <w:rsid w:val="00A84B6F"/>
    <w:rsid w:val="00A9746E"/>
    <w:rsid w:val="00B34A09"/>
    <w:rsid w:val="00B47181"/>
    <w:rsid w:val="00B51DB2"/>
    <w:rsid w:val="00C13CC9"/>
    <w:rsid w:val="00C842BC"/>
    <w:rsid w:val="00C8618E"/>
    <w:rsid w:val="00C91606"/>
    <w:rsid w:val="00CB1C2B"/>
    <w:rsid w:val="00D0046B"/>
    <w:rsid w:val="00D264BF"/>
    <w:rsid w:val="00D63FF3"/>
    <w:rsid w:val="00DA2A2C"/>
    <w:rsid w:val="00DD021D"/>
    <w:rsid w:val="00E56226"/>
    <w:rsid w:val="00EF5052"/>
    <w:rsid w:val="00F15E4F"/>
    <w:rsid w:val="00F472F5"/>
    <w:rsid w:val="00F65760"/>
    <w:rsid w:val="00FA30D9"/>
    <w:rsid w:val="00FB1A33"/>
    <w:rsid w:val="00FD3D96"/>
    <w:rsid w:val="00FF6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F13CB0"/>
  <w15:chartTrackingRefBased/>
  <w15:docId w15:val="{E7D5AB19-CA59-40BA-B397-B8F993D1A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021D"/>
    <w:pPr>
      <w:ind w:left="720"/>
      <w:contextualSpacing/>
    </w:pPr>
  </w:style>
  <w:style w:type="table" w:styleId="TableGrid">
    <w:name w:val="Table Grid"/>
    <w:basedOn w:val="TableNormal"/>
    <w:uiPriority w:val="39"/>
    <w:rsid w:val="00DD02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84B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4B6F"/>
  </w:style>
  <w:style w:type="paragraph" w:styleId="Footer">
    <w:name w:val="footer"/>
    <w:basedOn w:val="Normal"/>
    <w:link w:val="FooterChar"/>
    <w:uiPriority w:val="99"/>
    <w:unhideWhenUsed/>
    <w:rsid w:val="00A84B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4B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</TotalTime>
  <Pages>1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H BAILEY (st-johns-pri)</dc:creator>
  <cp:keywords/>
  <dc:description/>
  <cp:lastModifiedBy>Miss H BAILEY (st-johns-pri)</cp:lastModifiedBy>
  <cp:revision>56</cp:revision>
  <dcterms:created xsi:type="dcterms:W3CDTF">2022-07-15T17:41:00Z</dcterms:created>
  <dcterms:modified xsi:type="dcterms:W3CDTF">2022-08-04T17:16:00Z</dcterms:modified>
</cp:coreProperties>
</file>