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="-289" w:tblpY="-275"/>
        <w:tblW w:w="14525" w:type="dxa"/>
        <w:tblBorders>
          <w:top w:val="double" w:sz="4" w:space="0" w:color="000000" w:themeColor="text1"/>
          <w:left w:val="double" w:sz="4" w:space="0" w:color="000000" w:themeColor="text1"/>
          <w:bottom w:val="double" w:sz="4" w:space="0" w:color="000000" w:themeColor="text1"/>
          <w:right w:val="double" w:sz="4" w:space="0" w:color="000000" w:themeColor="text1"/>
          <w:insideH w:val="double" w:sz="4" w:space="0" w:color="000000" w:themeColor="text1"/>
          <w:insideV w:val="double" w:sz="4" w:space="0" w:color="000000" w:themeColor="text1"/>
        </w:tblBorders>
        <w:tblLook w:val="04A0" w:firstRow="1" w:lastRow="0" w:firstColumn="1" w:lastColumn="0" w:noHBand="0" w:noVBand="1"/>
      </w:tblPr>
      <w:tblGrid>
        <w:gridCol w:w="8632"/>
        <w:gridCol w:w="5893"/>
      </w:tblGrid>
      <w:tr w:rsidR="009150DB" w14:paraId="5BBB65D1" w14:textId="77777777" w:rsidTr="0074269D">
        <w:trPr>
          <w:trHeight w:val="404"/>
        </w:trPr>
        <w:tc>
          <w:tcPr>
            <w:tcW w:w="14525" w:type="dxa"/>
            <w:gridSpan w:val="2"/>
          </w:tcPr>
          <w:p w14:paraId="0E688B79" w14:textId="10CB2950" w:rsidR="009150DB" w:rsidRPr="00AF76A7" w:rsidRDefault="00A9746E" w:rsidP="009150DB">
            <w:pPr>
              <w:rPr>
                <w:rFonts w:ascii="XCCW Joined 15a" w:hAnsi="XCCW Joined 15a"/>
                <w:b/>
                <w:u w:val="single"/>
              </w:rPr>
            </w:pPr>
            <w:r w:rsidRPr="000A07DE"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19573A66" wp14:editId="183A2E5B">
                  <wp:simplePos x="0" y="0"/>
                  <wp:positionH relativeFrom="column">
                    <wp:posOffset>-38735</wp:posOffset>
                  </wp:positionH>
                  <wp:positionV relativeFrom="paragraph">
                    <wp:posOffset>0</wp:posOffset>
                  </wp:positionV>
                  <wp:extent cx="701040" cy="289560"/>
                  <wp:effectExtent l="0" t="0" r="3810" b="0"/>
                  <wp:wrapTight wrapText="bothSides">
                    <wp:wrapPolygon edited="0">
                      <wp:start x="0" y="0"/>
                      <wp:lineTo x="0" y="19895"/>
                      <wp:lineTo x="21130" y="19895"/>
                      <wp:lineTo x="21130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91" t="19375" r="75215" b="64375"/>
                          <a:stretch/>
                        </pic:blipFill>
                        <pic:spPr bwMode="auto">
                          <a:xfrm>
                            <a:off x="0" y="0"/>
                            <a:ext cx="701040" cy="289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50DB" w:rsidRPr="000A07DE">
              <w:rPr>
                <w:rFonts w:ascii="XCCW Joined 15a" w:hAnsi="XCCW Joined 15a"/>
                <w:b/>
              </w:rPr>
              <w:t xml:space="preserve">           </w:t>
            </w:r>
            <w:r w:rsidR="009C551B">
              <w:rPr>
                <w:rFonts w:ascii="XCCW Joined 15a" w:hAnsi="XCCW Joined 15a"/>
                <w:b/>
              </w:rPr>
              <w:t xml:space="preserve">      </w:t>
            </w:r>
            <w:r w:rsidR="008204B9">
              <w:rPr>
                <w:rFonts w:ascii="XCCW Joined 15a" w:hAnsi="XCCW Joined 15a"/>
                <w:b/>
              </w:rPr>
              <w:t xml:space="preserve">        </w:t>
            </w:r>
            <w:r w:rsidR="002C433F">
              <w:rPr>
                <w:rFonts w:ascii="XCCW Joined 15a" w:hAnsi="XCCW Joined 15a"/>
                <w:b/>
              </w:rPr>
              <w:t xml:space="preserve">     </w:t>
            </w:r>
            <w:r w:rsidR="009C551B">
              <w:rPr>
                <w:rFonts w:ascii="XCCW Joined 15a" w:hAnsi="XCCW Joined 15a"/>
                <w:b/>
              </w:rPr>
              <w:t xml:space="preserve"> </w:t>
            </w:r>
            <w:r w:rsidR="008204B9" w:rsidRPr="00AF76A7">
              <w:rPr>
                <w:rFonts w:ascii="XCCW Joined 15a" w:hAnsi="XCCW Joined 15a"/>
                <w:b/>
                <w:u w:val="single"/>
              </w:rPr>
              <w:t>Talking ‘Bout a Revolution</w:t>
            </w:r>
          </w:p>
        </w:tc>
      </w:tr>
      <w:tr w:rsidR="009150DB" w14:paraId="0AE94610" w14:textId="77777777" w:rsidTr="00AF76A7">
        <w:trPr>
          <w:trHeight w:val="2643"/>
        </w:trPr>
        <w:tc>
          <w:tcPr>
            <w:tcW w:w="14525" w:type="dxa"/>
            <w:gridSpan w:val="2"/>
          </w:tcPr>
          <w:p w14:paraId="560E65EC" w14:textId="3E67BD81" w:rsidR="004E7B24" w:rsidRDefault="002C433F" w:rsidP="009150DB">
            <w:pPr>
              <w:rPr>
                <w:rFonts w:ascii="XCCW Joined 15a" w:hAnsi="XCCW Joined 15a"/>
                <w:sz w:val="21"/>
                <w:szCs w:val="21"/>
              </w:rPr>
            </w:pPr>
            <w:r w:rsidRPr="00F741BF">
              <w:rPr>
                <w:rFonts w:ascii="XCCW Joined 15a" w:hAnsi="XCCW Joined 15a"/>
                <w:b/>
                <w:noProof/>
                <w:sz w:val="21"/>
                <w:szCs w:val="21"/>
              </w:rPr>
              <w:drawing>
                <wp:anchor distT="0" distB="0" distL="114300" distR="114300" simplePos="0" relativeHeight="251661312" behindDoc="1" locked="0" layoutInCell="1" allowOverlap="1" wp14:anchorId="110E9AF5" wp14:editId="01727317">
                  <wp:simplePos x="0" y="0"/>
                  <wp:positionH relativeFrom="column">
                    <wp:posOffset>8040370</wp:posOffset>
                  </wp:positionH>
                  <wp:positionV relativeFrom="paragraph">
                    <wp:posOffset>1270</wp:posOffset>
                  </wp:positionV>
                  <wp:extent cx="1098550" cy="853440"/>
                  <wp:effectExtent l="0" t="0" r="6350" b="3810"/>
                  <wp:wrapTight wrapText="bothSides">
                    <wp:wrapPolygon edited="0">
                      <wp:start x="0" y="0"/>
                      <wp:lineTo x="0" y="21214"/>
                      <wp:lineTo x="21350" y="21214"/>
                      <wp:lineTo x="21350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8550" cy="853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50DB" w:rsidRPr="00F741BF">
              <w:rPr>
                <w:rFonts w:ascii="XCCW Joined 15a" w:hAnsi="XCCW Joined 15a"/>
                <w:sz w:val="21"/>
                <w:szCs w:val="21"/>
              </w:rPr>
              <w:t xml:space="preserve">During this unit, we will discover </w:t>
            </w:r>
            <w:r w:rsidR="00560840" w:rsidRPr="00F741BF">
              <w:rPr>
                <w:rFonts w:ascii="XCCW Joined 15a" w:hAnsi="XCCW Joined 15a"/>
                <w:sz w:val="21"/>
                <w:szCs w:val="21"/>
              </w:rPr>
              <w:t>when and why the Industrial Revolution in Britain took place. We will explore changes to</w:t>
            </w:r>
            <w:r w:rsidR="004E7B24">
              <w:rPr>
                <w:rFonts w:ascii="XCCW Joined 15a" w:hAnsi="XCCW Joined 15a"/>
                <w:sz w:val="21"/>
                <w:szCs w:val="21"/>
              </w:rPr>
              <w:t xml:space="preserve"> life</w:t>
            </w:r>
            <w:r w:rsidR="00560840" w:rsidRPr="00F741BF">
              <w:rPr>
                <w:rFonts w:ascii="XCCW Joined 15a" w:hAnsi="XCCW Joined 15a"/>
                <w:sz w:val="21"/>
                <w:szCs w:val="21"/>
              </w:rPr>
              <w:t xml:space="preserve"> as a result of population movement, growth and the development of industry.</w:t>
            </w:r>
            <w:r w:rsidR="0054514B" w:rsidRPr="00F741BF">
              <w:rPr>
                <w:rFonts w:ascii="XCCW Joined 15a" w:hAnsi="XCCW Joined 15a"/>
                <w:sz w:val="21"/>
                <w:szCs w:val="21"/>
              </w:rPr>
              <w:t xml:space="preserve"> </w:t>
            </w:r>
            <w:r w:rsidR="00560840" w:rsidRPr="00F741BF">
              <w:rPr>
                <w:rFonts w:ascii="XCCW Joined 15a" w:hAnsi="XCCW Joined 15a"/>
                <w:sz w:val="21"/>
                <w:szCs w:val="21"/>
              </w:rPr>
              <w:t>We will become skilled geographers as we look at settlement, maps and migration.</w:t>
            </w:r>
            <w:r w:rsidRPr="00F741BF">
              <w:rPr>
                <w:rFonts w:ascii="XCCW Joined 15a" w:hAnsi="XCCW Joined 15a"/>
                <w:sz w:val="21"/>
                <w:szCs w:val="21"/>
              </w:rPr>
              <w:t xml:space="preserve"> </w:t>
            </w:r>
            <w:r w:rsidR="00560840" w:rsidRPr="00F741BF">
              <w:rPr>
                <w:rFonts w:ascii="XCCW Joined 15a" w:hAnsi="XCCW Joined 15a"/>
                <w:sz w:val="21"/>
                <w:szCs w:val="21"/>
              </w:rPr>
              <w:t>We will also study</w:t>
            </w:r>
            <w:r w:rsidR="00831BB8">
              <w:rPr>
                <w:rFonts w:ascii="XCCW Joined 15a" w:hAnsi="XCCW Joined 15a"/>
                <w:sz w:val="21"/>
                <w:szCs w:val="21"/>
              </w:rPr>
              <w:t xml:space="preserve"> evidence,</w:t>
            </w:r>
            <w:r w:rsidR="00560840" w:rsidRPr="00F741BF">
              <w:rPr>
                <w:rFonts w:ascii="XCCW Joined 15a" w:hAnsi="XCCW Joined 15a"/>
                <w:sz w:val="21"/>
                <w:szCs w:val="21"/>
              </w:rPr>
              <w:t xml:space="preserve"> historical interpretation</w:t>
            </w:r>
            <w:r w:rsidR="00831BB8">
              <w:rPr>
                <w:rFonts w:ascii="XCCW Joined 15a" w:hAnsi="XCCW Joined 15a"/>
                <w:sz w:val="21"/>
                <w:szCs w:val="21"/>
              </w:rPr>
              <w:t>, cause and change.</w:t>
            </w:r>
          </w:p>
          <w:p w14:paraId="39C1FD40" w14:textId="77777777" w:rsidR="004E7B24" w:rsidRPr="00F741BF" w:rsidRDefault="004E7B24" w:rsidP="009150DB">
            <w:pPr>
              <w:rPr>
                <w:rFonts w:ascii="XCCW Joined 15a" w:hAnsi="XCCW Joined 15a"/>
                <w:sz w:val="21"/>
                <w:szCs w:val="21"/>
              </w:rPr>
            </w:pPr>
            <w:bookmarkStart w:id="0" w:name="_GoBack"/>
            <w:bookmarkEnd w:id="0"/>
          </w:p>
          <w:p w14:paraId="126013EE" w14:textId="681B6EF6" w:rsidR="00A9746E" w:rsidRPr="002C433F" w:rsidRDefault="00B514F6" w:rsidP="009150DB">
            <w:pPr>
              <w:rPr>
                <w:rFonts w:ascii="XCCW Joined 15a" w:hAnsi="XCCW Joined 15a"/>
              </w:rPr>
            </w:pPr>
            <w:r w:rsidRPr="00F741BF">
              <w:rPr>
                <w:rFonts w:ascii="XCCW Joined 15a" w:hAnsi="XCCW Joined 15a"/>
                <w:b/>
                <w:noProof/>
                <w:sz w:val="21"/>
                <w:szCs w:val="21"/>
              </w:rPr>
              <w:drawing>
                <wp:anchor distT="0" distB="0" distL="114300" distR="114300" simplePos="0" relativeHeight="251662336" behindDoc="1" locked="0" layoutInCell="1" allowOverlap="1" wp14:anchorId="61E054F0" wp14:editId="154BDC9A">
                  <wp:simplePos x="0" y="0"/>
                  <wp:positionH relativeFrom="column">
                    <wp:posOffset>-33655</wp:posOffset>
                  </wp:positionH>
                  <wp:positionV relativeFrom="paragraph">
                    <wp:posOffset>11430</wp:posOffset>
                  </wp:positionV>
                  <wp:extent cx="1089660" cy="581025"/>
                  <wp:effectExtent l="0" t="0" r="0" b="9525"/>
                  <wp:wrapTight wrapText="bothSides">
                    <wp:wrapPolygon edited="0">
                      <wp:start x="0" y="0"/>
                      <wp:lineTo x="0" y="21246"/>
                      <wp:lineTo x="21147" y="21246"/>
                      <wp:lineTo x="21147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9660" cy="581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0705" w:rsidRPr="00F741BF">
              <w:rPr>
                <w:rFonts w:ascii="XCCW Joined 15a" w:hAnsi="XCCW Joined 15a"/>
                <w:b/>
                <w:sz w:val="21"/>
                <w:szCs w:val="21"/>
              </w:rPr>
              <w:t>Our</w:t>
            </w:r>
            <w:r w:rsidR="009150DB" w:rsidRPr="00F741BF">
              <w:rPr>
                <w:rFonts w:ascii="XCCW Joined 15a" w:hAnsi="XCCW Joined 15a"/>
                <w:b/>
                <w:sz w:val="21"/>
                <w:szCs w:val="21"/>
              </w:rPr>
              <w:t xml:space="preserve"> learning in Year 2 about </w:t>
            </w:r>
            <w:r w:rsidR="00560840" w:rsidRPr="00F741BF">
              <w:rPr>
                <w:rFonts w:ascii="XCCW Joined 15a" w:hAnsi="XCCW Joined 15a"/>
                <w:b/>
                <w:sz w:val="21"/>
                <w:szCs w:val="21"/>
              </w:rPr>
              <w:t>the Cadbury family in Bournville during this period will help us</w:t>
            </w:r>
            <w:r w:rsidR="009150DB" w:rsidRPr="00F741BF">
              <w:rPr>
                <w:rFonts w:ascii="XCCW Joined 15a" w:hAnsi="XCCW Joined 15a"/>
                <w:b/>
                <w:sz w:val="21"/>
                <w:szCs w:val="21"/>
              </w:rPr>
              <w:t xml:space="preserve"> in understand</w:t>
            </w:r>
            <w:r w:rsidR="0054514B" w:rsidRPr="00F741BF">
              <w:rPr>
                <w:rFonts w:ascii="XCCW Joined 15a" w:hAnsi="XCCW Joined 15a"/>
                <w:b/>
                <w:sz w:val="21"/>
                <w:szCs w:val="21"/>
              </w:rPr>
              <w:t>ing</w:t>
            </w:r>
            <w:r w:rsidR="00560840" w:rsidRPr="00F741BF">
              <w:rPr>
                <w:rFonts w:ascii="XCCW Joined 15a" w:hAnsi="XCCW Joined 15a"/>
                <w:b/>
                <w:sz w:val="21"/>
                <w:szCs w:val="21"/>
              </w:rPr>
              <w:t xml:space="preserve"> changes to our local area.</w:t>
            </w:r>
            <w:r w:rsidR="00AD0A08" w:rsidRPr="00F741BF">
              <w:rPr>
                <w:rFonts w:ascii="XCCW Joined 15a" w:hAnsi="XCCW Joined 15a"/>
                <w:b/>
                <w:sz w:val="21"/>
                <w:szCs w:val="21"/>
              </w:rPr>
              <w:t xml:space="preserve"> </w:t>
            </w:r>
            <w:r w:rsidR="009150DB" w:rsidRPr="00F741BF">
              <w:rPr>
                <w:rFonts w:ascii="XCCW Joined 15a" w:hAnsi="XCCW Joined 15a"/>
                <w:b/>
                <w:sz w:val="21"/>
                <w:szCs w:val="21"/>
              </w:rPr>
              <w:t xml:space="preserve">Our discoveries will </w:t>
            </w:r>
            <w:r w:rsidR="002C433F" w:rsidRPr="00F741BF">
              <w:rPr>
                <w:rFonts w:ascii="XCCW Joined 15a" w:hAnsi="XCCW Joined 15a"/>
                <w:b/>
                <w:sz w:val="21"/>
                <w:szCs w:val="21"/>
              </w:rPr>
              <w:t xml:space="preserve">also </w:t>
            </w:r>
            <w:r w:rsidR="009150DB" w:rsidRPr="00F741BF">
              <w:rPr>
                <w:rFonts w:ascii="XCCW Joined 15a" w:hAnsi="XCCW Joined 15a"/>
                <w:b/>
                <w:sz w:val="21"/>
                <w:szCs w:val="21"/>
              </w:rPr>
              <w:t>help u</w:t>
            </w:r>
            <w:r w:rsidR="00560840" w:rsidRPr="00F741BF">
              <w:rPr>
                <w:rFonts w:ascii="XCCW Joined 15a" w:hAnsi="XCCW Joined 15a"/>
                <w:b/>
                <w:sz w:val="21"/>
                <w:szCs w:val="21"/>
              </w:rPr>
              <w:t xml:space="preserve">s understand more about life in </w:t>
            </w:r>
            <w:r w:rsidR="0054514B" w:rsidRPr="00F741BF">
              <w:rPr>
                <w:rFonts w:ascii="XCCW Joined 15a" w:hAnsi="XCCW Joined 15a"/>
                <w:b/>
                <w:sz w:val="21"/>
                <w:szCs w:val="21"/>
              </w:rPr>
              <w:t>pre-war Britain</w:t>
            </w:r>
            <w:r w:rsidR="002C433F" w:rsidRPr="00F741BF">
              <w:rPr>
                <w:rFonts w:ascii="XCCW Joined 15a" w:hAnsi="XCCW Joined 15a"/>
                <w:b/>
                <w:sz w:val="21"/>
                <w:szCs w:val="21"/>
              </w:rPr>
              <w:t>,</w:t>
            </w:r>
            <w:r w:rsidR="009150DB" w:rsidRPr="00F741BF">
              <w:rPr>
                <w:rFonts w:ascii="XCCW Joined 15a" w:hAnsi="XCCW Joined 15a"/>
                <w:b/>
                <w:sz w:val="21"/>
                <w:szCs w:val="21"/>
              </w:rPr>
              <w:t xml:space="preserve"> </w:t>
            </w:r>
            <w:r w:rsidR="0054514B" w:rsidRPr="00F741BF">
              <w:rPr>
                <w:rFonts w:ascii="XCCW Joined 15a" w:hAnsi="XCCW Joined 15a"/>
                <w:b/>
                <w:sz w:val="21"/>
                <w:szCs w:val="21"/>
              </w:rPr>
              <w:t>as we</w:t>
            </w:r>
            <w:r w:rsidR="002C433F" w:rsidRPr="00F741BF">
              <w:rPr>
                <w:rFonts w:ascii="XCCW Joined 15a" w:hAnsi="XCCW Joined 15a"/>
                <w:b/>
                <w:sz w:val="21"/>
                <w:szCs w:val="21"/>
              </w:rPr>
              <w:t xml:space="preserve"> </w:t>
            </w:r>
            <w:r w:rsidR="0054514B" w:rsidRPr="00F741BF">
              <w:rPr>
                <w:rFonts w:ascii="XCCW Joined 15a" w:hAnsi="XCCW Joined 15a"/>
                <w:b/>
                <w:sz w:val="21"/>
                <w:szCs w:val="21"/>
              </w:rPr>
              <w:t>study WWII later in the year</w:t>
            </w:r>
            <w:r w:rsidR="000275E9" w:rsidRPr="00F741BF">
              <w:rPr>
                <w:rFonts w:ascii="XCCW Joined 15a" w:hAnsi="XCCW Joined 15a"/>
                <w:b/>
                <w:sz w:val="21"/>
                <w:szCs w:val="21"/>
              </w:rPr>
              <w:t>.</w:t>
            </w:r>
          </w:p>
        </w:tc>
      </w:tr>
      <w:tr w:rsidR="009150DB" w14:paraId="341111AC" w14:textId="77777777" w:rsidTr="0074269D">
        <w:trPr>
          <w:trHeight w:val="317"/>
        </w:trPr>
        <w:tc>
          <w:tcPr>
            <w:tcW w:w="14525" w:type="dxa"/>
            <w:gridSpan w:val="2"/>
          </w:tcPr>
          <w:p w14:paraId="32319AEC" w14:textId="38E9FF2D" w:rsidR="009150DB" w:rsidRPr="009C551B" w:rsidRDefault="009C551B" w:rsidP="009C551B">
            <w:pPr>
              <w:rPr>
                <w:rFonts w:ascii="XCCW Joined 15a" w:hAnsi="XCCW Joined 15a"/>
                <w:color w:val="FF33CC"/>
                <w:sz w:val="21"/>
                <w:szCs w:val="21"/>
                <w:u w:val="single"/>
              </w:rPr>
            </w:pPr>
            <w:r w:rsidRPr="009C551B">
              <w:rPr>
                <w:rFonts w:ascii="XCCW Joined 15a" w:hAnsi="XCCW Joined 15a"/>
                <w:color w:val="FF33CC"/>
                <w:sz w:val="21"/>
                <w:szCs w:val="21"/>
                <w:u w:val="single"/>
              </w:rPr>
              <w:t xml:space="preserve">Can you answer these questions </w:t>
            </w:r>
            <w:r w:rsidR="0018435F">
              <w:rPr>
                <w:rFonts w:ascii="XCCW Joined 15a" w:hAnsi="XCCW Joined 15a"/>
                <w:color w:val="FF33CC"/>
                <w:sz w:val="21"/>
                <w:szCs w:val="21"/>
                <w:u w:val="single"/>
              </w:rPr>
              <w:t xml:space="preserve">at </w:t>
            </w:r>
            <w:r w:rsidRPr="009C551B">
              <w:rPr>
                <w:rFonts w:ascii="XCCW Joined 15a" w:hAnsi="XCCW Joined 15a"/>
                <w:color w:val="FF33CC"/>
                <w:sz w:val="21"/>
                <w:szCs w:val="21"/>
                <w:u w:val="single"/>
              </w:rPr>
              <w:t>the end of this unit?</w:t>
            </w:r>
          </w:p>
        </w:tc>
      </w:tr>
      <w:tr w:rsidR="009150DB" w14:paraId="4EDC1DCC" w14:textId="77777777" w:rsidTr="00B514F6">
        <w:trPr>
          <w:trHeight w:val="2518"/>
        </w:trPr>
        <w:tc>
          <w:tcPr>
            <w:tcW w:w="8632" w:type="dxa"/>
          </w:tcPr>
          <w:p w14:paraId="0DDFC755" w14:textId="77777777" w:rsidR="009150DB" w:rsidRPr="00B514F6" w:rsidRDefault="009150DB" w:rsidP="009150DB">
            <w:pPr>
              <w:rPr>
                <w:rFonts w:ascii="XCCW Joined 15a" w:hAnsi="XCCW Joined 15a"/>
                <w:b/>
                <w:color w:val="7030A0"/>
                <w:sz w:val="20"/>
                <w:szCs w:val="20"/>
                <w:u w:val="single"/>
              </w:rPr>
            </w:pPr>
            <w:r w:rsidRPr="00B514F6">
              <w:rPr>
                <w:rFonts w:ascii="XCCW Joined 15a" w:hAnsi="XCCW Joined 15a"/>
                <w:b/>
                <w:color w:val="7030A0"/>
                <w:sz w:val="20"/>
                <w:szCs w:val="20"/>
                <w:u w:val="single"/>
              </w:rPr>
              <w:t xml:space="preserve">History </w:t>
            </w:r>
          </w:p>
          <w:p w14:paraId="7FD7534B" w14:textId="748A8C23" w:rsidR="008204B9" w:rsidRPr="00B514F6" w:rsidRDefault="008204B9" w:rsidP="008204B9">
            <w:pPr>
              <w:pStyle w:val="ListParagraph"/>
              <w:numPr>
                <w:ilvl w:val="0"/>
                <w:numId w:val="5"/>
              </w:numPr>
              <w:rPr>
                <w:rFonts w:ascii="XCCW Joined 15a" w:hAnsi="XCCW Joined 15a"/>
                <w:sz w:val="20"/>
                <w:szCs w:val="20"/>
              </w:rPr>
            </w:pPr>
            <w:r w:rsidRPr="00B514F6">
              <w:rPr>
                <w:rFonts w:ascii="XCCW Joined 15a" w:hAnsi="XCCW Joined 15a"/>
                <w:sz w:val="20"/>
                <w:szCs w:val="20"/>
              </w:rPr>
              <w:t>When did the Industrial Revolution take place in Britain? What happened and why?</w:t>
            </w:r>
          </w:p>
          <w:p w14:paraId="4F127B64" w14:textId="14B46463" w:rsidR="008204B9" w:rsidRPr="00B514F6" w:rsidRDefault="008204B9" w:rsidP="008204B9">
            <w:pPr>
              <w:pStyle w:val="ListParagraph"/>
              <w:numPr>
                <w:ilvl w:val="0"/>
                <w:numId w:val="5"/>
              </w:numPr>
              <w:rPr>
                <w:rFonts w:ascii="XCCW Joined 15a" w:hAnsi="XCCW Joined 15a"/>
                <w:sz w:val="20"/>
                <w:szCs w:val="20"/>
              </w:rPr>
            </w:pPr>
            <w:r w:rsidRPr="00B514F6">
              <w:rPr>
                <w:rFonts w:ascii="XCCW Joined 15a" w:hAnsi="XCCW Joined 15a"/>
                <w:sz w:val="20"/>
                <w:szCs w:val="20"/>
              </w:rPr>
              <w:t>What were the changes to life that the Industrial Revolution brought?</w:t>
            </w:r>
          </w:p>
          <w:p w14:paraId="131477E9" w14:textId="1A6BA88C" w:rsidR="008204B9" w:rsidRPr="00B514F6" w:rsidRDefault="008204B9" w:rsidP="008204B9">
            <w:pPr>
              <w:pStyle w:val="ListParagraph"/>
              <w:numPr>
                <w:ilvl w:val="0"/>
                <w:numId w:val="5"/>
              </w:numPr>
              <w:rPr>
                <w:rFonts w:ascii="XCCW Joined 15a" w:hAnsi="XCCW Joined 15a"/>
                <w:sz w:val="20"/>
                <w:szCs w:val="20"/>
              </w:rPr>
            </w:pPr>
            <w:r w:rsidRPr="00B514F6">
              <w:rPr>
                <w:rFonts w:ascii="XCCW Joined 15a" w:hAnsi="XCCW Joined 15a"/>
                <w:sz w:val="20"/>
                <w:szCs w:val="20"/>
              </w:rPr>
              <w:t>Why do</w:t>
            </w:r>
            <w:r w:rsidR="0054514B" w:rsidRPr="00B514F6">
              <w:rPr>
                <w:rFonts w:ascii="XCCW Joined 15a" w:hAnsi="XCCW Joined 15a"/>
                <w:sz w:val="20"/>
                <w:szCs w:val="20"/>
              </w:rPr>
              <w:t xml:space="preserve"> </w:t>
            </w:r>
            <w:r w:rsidRPr="00B514F6">
              <w:rPr>
                <w:rFonts w:ascii="XCCW Joined 15a" w:hAnsi="XCCW Joined 15a"/>
                <w:sz w:val="20"/>
                <w:szCs w:val="20"/>
              </w:rPr>
              <w:t>different version</w:t>
            </w:r>
            <w:r w:rsidR="002C433F" w:rsidRPr="00B514F6">
              <w:rPr>
                <w:rFonts w:ascii="XCCW Joined 15a" w:hAnsi="XCCW Joined 15a"/>
                <w:sz w:val="20"/>
                <w:szCs w:val="20"/>
              </w:rPr>
              <w:t>s</w:t>
            </w:r>
            <w:r w:rsidRPr="00B514F6">
              <w:rPr>
                <w:rFonts w:ascii="XCCW Joined 15a" w:hAnsi="XCCW Joined 15a"/>
                <w:sz w:val="20"/>
                <w:szCs w:val="20"/>
              </w:rPr>
              <w:t xml:space="preserve"> of the past exist? What do historians call this?</w:t>
            </w:r>
          </w:p>
          <w:p w14:paraId="094406F2" w14:textId="3F6377C1" w:rsidR="009150DB" w:rsidRPr="00B514F6" w:rsidRDefault="008204B9" w:rsidP="008204B9">
            <w:pPr>
              <w:pStyle w:val="ListParagraph"/>
              <w:numPr>
                <w:ilvl w:val="0"/>
                <w:numId w:val="5"/>
              </w:numPr>
              <w:rPr>
                <w:rFonts w:ascii="XCCW Joined 15a" w:hAnsi="XCCW Joined 15a"/>
                <w:sz w:val="20"/>
                <w:szCs w:val="20"/>
              </w:rPr>
            </w:pPr>
            <w:r w:rsidRPr="00B514F6">
              <w:rPr>
                <w:rFonts w:ascii="XCCW Joined 15a" w:hAnsi="XCCW Joined 15a"/>
                <w:sz w:val="20"/>
                <w:szCs w:val="20"/>
              </w:rPr>
              <w:t xml:space="preserve">Do </w:t>
            </w:r>
            <w:r w:rsidR="00831BB8">
              <w:rPr>
                <w:rFonts w:ascii="XCCW Joined 15a" w:hAnsi="XCCW Joined 15a"/>
                <w:sz w:val="20"/>
                <w:szCs w:val="20"/>
              </w:rPr>
              <w:t xml:space="preserve">historians </w:t>
            </w:r>
            <w:r w:rsidRPr="00B514F6">
              <w:rPr>
                <w:rFonts w:ascii="XCCW Joined 15a" w:hAnsi="XCCW Joined 15a"/>
                <w:sz w:val="20"/>
                <w:szCs w:val="20"/>
              </w:rPr>
              <w:t>think the Industrial Revolution was a good thing for Britain? What was the legacy</w:t>
            </w:r>
            <w:r w:rsidR="004E7B24">
              <w:rPr>
                <w:rFonts w:ascii="XCCW Joined 15a" w:hAnsi="XCCW Joined 15a"/>
                <w:sz w:val="20"/>
                <w:szCs w:val="20"/>
              </w:rPr>
              <w:t xml:space="preserve"> it</w:t>
            </w:r>
            <w:r w:rsidRPr="00B514F6">
              <w:rPr>
                <w:rFonts w:ascii="XCCW Joined 15a" w:hAnsi="XCCW Joined 15a"/>
                <w:sz w:val="20"/>
                <w:szCs w:val="20"/>
              </w:rPr>
              <w:t xml:space="preserve"> left?</w:t>
            </w:r>
          </w:p>
        </w:tc>
        <w:tc>
          <w:tcPr>
            <w:tcW w:w="5893" w:type="dxa"/>
          </w:tcPr>
          <w:p w14:paraId="11CB1655" w14:textId="37BF86E3" w:rsidR="009150DB" w:rsidRPr="00B514F6" w:rsidRDefault="009150DB" w:rsidP="009150DB">
            <w:pPr>
              <w:rPr>
                <w:rFonts w:ascii="XCCW Joined 15a" w:hAnsi="XCCW Joined 15a"/>
                <w:b/>
                <w:color w:val="385623" w:themeColor="accent6" w:themeShade="80"/>
                <w:sz w:val="20"/>
                <w:szCs w:val="20"/>
                <w:u w:val="single"/>
              </w:rPr>
            </w:pPr>
            <w:r w:rsidRPr="00B514F6">
              <w:rPr>
                <w:rFonts w:ascii="XCCW Joined 15a" w:hAnsi="XCCW Joined 15a"/>
                <w:b/>
                <w:color w:val="385623" w:themeColor="accent6" w:themeShade="80"/>
                <w:sz w:val="20"/>
                <w:szCs w:val="20"/>
                <w:u w:val="single"/>
              </w:rPr>
              <w:t>Geography</w:t>
            </w:r>
          </w:p>
          <w:p w14:paraId="31A22B0E" w14:textId="1AD575AA" w:rsidR="008204B9" w:rsidRPr="00B514F6" w:rsidRDefault="008204B9" w:rsidP="008204B9">
            <w:pPr>
              <w:pStyle w:val="ListParagraph"/>
              <w:numPr>
                <w:ilvl w:val="0"/>
                <w:numId w:val="2"/>
              </w:numPr>
              <w:rPr>
                <w:rFonts w:ascii="XCCW Joined 15a" w:hAnsi="XCCW Joined 15a"/>
                <w:sz w:val="20"/>
                <w:szCs w:val="20"/>
              </w:rPr>
            </w:pPr>
            <w:r w:rsidRPr="00B514F6">
              <w:rPr>
                <w:rFonts w:ascii="XCCW Joined 15a" w:hAnsi="XCCW Joined 15a"/>
                <w:sz w:val="20"/>
                <w:szCs w:val="20"/>
              </w:rPr>
              <w:t xml:space="preserve">What do terms </w:t>
            </w:r>
            <w:r w:rsidRPr="004E7B24">
              <w:rPr>
                <w:rFonts w:ascii="XCCW Joined 15a" w:hAnsi="XCCW Joined 15a"/>
                <w:b/>
                <w:i/>
                <w:sz w:val="20"/>
                <w:szCs w:val="20"/>
              </w:rPr>
              <w:t>urban</w:t>
            </w:r>
            <w:r w:rsidRPr="00B514F6">
              <w:rPr>
                <w:rFonts w:ascii="XCCW Joined 15a" w:hAnsi="XCCW Joined 15a"/>
                <w:sz w:val="20"/>
                <w:szCs w:val="20"/>
              </w:rPr>
              <w:t xml:space="preserve"> and </w:t>
            </w:r>
            <w:r w:rsidRPr="004E7B24">
              <w:rPr>
                <w:rFonts w:ascii="XCCW Joined 15a" w:hAnsi="XCCW Joined 15a"/>
                <w:b/>
                <w:i/>
                <w:sz w:val="20"/>
                <w:szCs w:val="20"/>
              </w:rPr>
              <w:t>rural</w:t>
            </w:r>
            <w:r w:rsidRPr="00B514F6">
              <w:rPr>
                <w:rFonts w:ascii="XCCW Joined 15a" w:hAnsi="XCCW Joined 15a"/>
                <w:sz w:val="20"/>
                <w:szCs w:val="20"/>
              </w:rPr>
              <w:t xml:space="preserve"> refer to?</w:t>
            </w:r>
          </w:p>
          <w:p w14:paraId="6AA3708C" w14:textId="09141BD8" w:rsidR="008204B9" w:rsidRPr="00B514F6" w:rsidRDefault="008204B9" w:rsidP="008204B9">
            <w:pPr>
              <w:pStyle w:val="ListParagraph"/>
              <w:numPr>
                <w:ilvl w:val="0"/>
                <w:numId w:val="2"/>
              </w:numPr>
              <w:rPr>
                <w:rFonts w:ascii="XCCW Joined 15a" w:hAnsi="XCCW Joined 15a"/>
                <w:sz w:val="20"/>
                <w:szCs w:val="20"/>
              </w:rPr>
            </w:pPr>
            <w:r w:rsidRPr="00B514F6">
              <w:rPr>
                <w:rFonts w:ascii="XCCW Joined 15a" w:hAnsi="XCCW Joined 15a"/>
                <w:sz w:val="20"/>
                <w:szCs w:val="20"/>
              </w:rPr>
              <w:t xml:space="preserve">How has Birmingham changed over time pre and </w:t>
            </w:r>
            <w:r w:rsidR="005D2172" w:rsidRPr="00B514F6">
              <w:rPr>
                <w:rFonts w:ascii="XCCW Joined 15a" w:hAnsi="XCCW Joined 15a"/>
                <w:sz w:val="20"/>
                <w:szCs w:val="20"/>
              </w:rPr>
              <w:t>post-Industrial</w:t>
            </w:r>
            <w:r w:rsidRPr="00B514F6">
              <w:rPr>
                <w:rFonts w:ascii="XCCW Joined 15a" w:hAnsi="XCCW Joined 15a"/>
                <w:sz w:val="20"/>
                <w:szCs w:val="20"/>
              </w:rPr>
              <w:t xml:space="preserve"> Revolution?</w:t>
            </w:r>
          </w:p>
          <w:p w14:paraId="0D42985F" w14:textId="5D60F713" w:rsidR="009C551B" w:rsidRPr="00B514F6" w:rsidRDefault="008204B9" w:rsidP="008204B9">
            <w:pPr>
              <w:pStyle w:val="ListParagraph"/>
              <w:numPr>
                <w:ilvl w:val="0"/>
                <w:numId w:val="2"/>
              </w:numPr>
              <w:rPr>
                <w:rFonts w:ascii="XCCW Joined 15a" w:hAnsi="XCCW Joined 15a"/>
                <w:sz w:val="20"/>
                <w:szCs w:val="20"/>
              </w:rPr>
            </w:pPr>
            <w:r w:rsidRPr="00B514F6">
              <w:rPr>
                <w:rFonts w:ascii="XCCW Joined 15a" w:hAnsi="XCCW Joined 15a"/>
                <w:sz w:val="20"/>
                <w:szCs w:val="20"/>
              </w:rPr>
              <w:t>Describe the population growth around Birmingham during the Industrial Revolution? Can you show it on a map?</w:t>
            </w:r>
          </w:p>
        </w:tc>
      </w:tr>
      <w:tr w:rsidR="009150DB" w14:paraId="33841A65" w14:textId="77777777" w:rsidTr="0074269D">
        <w:trPr>
          <w:trHeight w:val="704"/>
        </w:trPr>
        <w:tc>
          <w:tcPr>
            <w:tcW w:w="14525" w:type="dxa"/>
            <w:gridSpan w:val="2"/>
          </w:tcPr>
          <w:tbl>
            <w:tblPr>
              <w:tblStyle w:val="TableGrid"/>
              <w:tblpPr w:leftFromText="180" w:rightFromText="180" w:vertAnchor="text" w:horzAnchor="page" w:tblpX="3575" w:tblpY="-281"/>
              <w:tblOverlap w:val="never"/>
              <w:tblW w:w="10951" w:type="dxa"/>
              <w:tblLook w:val="04A0" w:firstRow="1" w:lastRow="0" w:firstColumn="1" w:lastColumn="0" w:noHBand="0" w:noVBand="1"/>
            </w:tblPr>
            <w:tblGrid>
              <w:gridCol w:w="1684"/>
              <w:gridCol w:w="1464"/>
              <w:gridCol w:w="1948"/>
              <w:gridCol w:w="1553"/>
              <w:gridCol w:w="1983"/>
              <w:gridCol w:w="2319"/>
            </w:tblGrid>
            <w:tr w:rsidR="00A14B5C" w14:paraId="2DCF68FC" w14:textId="77777777" w:rsidTr="00A14B5C">
              <w:trPr>
                <w:trHeight w:val="259"/>
              </w:trPr>
              <w:tc>
                <w:tcPr>
                  <w:tcW w:w="1684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4C309145" w14:textId="0E60C307" w:rsidR="00A14B5C" w:rsidRPr="00560840" w:rsidRDefault="00A14B5C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 w:rsidRPr="00560840"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industry</w:t>
                  </w:r>
                </w:p>
              </w:tc>
              <w:tc>
                <w:tcPr>
                  <w:tcW w:w="1464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7E41E851" w14:textId="4B772908" w:rsidR="00A14B5C" w:rsidRPr="00560840" w:rsidRDefault="00A14B5C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 w:rsidRPr="00560840"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revolution</w:t>
                  </w:r>
                </w:p>
              </w:tc>
              <w:tc>
                <w:tcPr>
                  <w:tcW w:w="1948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417A6CFA" w14:textId="4AC0793A" w:rsidR="00A14B5C" w:rsidRPr="00560840" w:rsidRDefault="00A14B5C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 w:rsidRPr="00560840"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progress</w:t>
                  </w:r>
                </w:p>
              </w:tc>
              <w:tc>
                <w:tcPr>
                  <w:tcW w:w="1553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10B38EE9" w14:textId="10D8856D" w:rsidR="00A14B5C" w:rsidRPr="00560840" w:rsidRDefault="00A14B5C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 w:rsidRPr="00560840"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migration</w:t>
                  </w:r>
                </w:p>
              </w:tc>
              <w:tc>
                <w:tcPr>
                  <w:tcW w:w="4302" w:type="dxa"/>
                  <w:gridSpan w:val="2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2CFE2B49" w14:textId="6B267DE7" w:rsidR="00A14B5C" w:rsidRPr="00560840" w:rsidRDefault="00A14B5C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 w:rsidRPr="00560840"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trend</w:t>
                  </w:r>
                </w:p>
              </w:tc>
            </w:tr>
            <w:tr w:rsidR="008204B9" w14:paraId="1028D557" w14:textId="77777777" w:rsidTr="00A14B5C">
              <w:trPr>
                <w:trHeight w:val="259"/>
              </w:trPr>
              <w:tc>
                <w:tcPr>
                  <w:tcW w:w="1684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08FB60BE" w14:textId="0F9E657F" w:rsidR="009C551B" w:rsidRPr="00560840" w:rsidRDefault="008204B9" w:rsidP="008204B9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 w:rsidRPr="00560840"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child labour</w:t>
                  </w:r>
                </w:p>
              </w:tc>
              <w:tc>
                <w:tcPr>
                  <w:tcW w:w="1464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2EBB20A8" w14:textId="72AB5583" w:rsidR="009C551B" w:rsidRPr="00560840" w:rsidRDefault="008204B9" w:rsidP="008204B9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 w:rsidRPr="00560840"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agriculture</w:t>
                  </w:r>
                </w:p>
              </w:tc>
              <w:tc>
                <w:tcPr>
                  <w:tcW w:w="1948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5BE09962" w14:textId="420F5A6E" w:rsidR="009C551B" w:rsidRPr="00560840" w:rsidRDefault="008204B9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 w:rsidRPr="00560840"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population density</w:t>
                  </w:r>
                </w:p>
              </w:tc>
              <w:tc>
                <w:tcPr>
                  <w:tcW w:w="1553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526921F6" w14:textId="2235209B" w:rsidR="009C551B" w:rsidRPr="00560840" w:rsidRDefault="008204B9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 w:rsidRPr="00560840"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land use patterns</w:t>
                  </w:r>
                </w:p>
              </w:tc>
              <w:tc>
                <w:tcPr>
                  <w:tcW w:w="1983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64E0C48A" w14:textId="65C37DA9" w:rsidR="009C551B" w:rsidRDefault="008204B9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 w:rsidRPr="00560840"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 xml:space="preserve">rural </w:t>
                  </w:r>
                  <w:r w:rsidR="00DF687D"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v</w:t>
                  </w:r>
                </w:p>
                <w:p w14:paraId="2648C0A5" w14:textId="52641D43" w:rsidR="00DF687D" w:rsidRPr="00560840" w:rsidRDefault="00DF687D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urbanisation</w:t>
                  </w:r>
                </w:p>
              </w:tc>
              <w:tc>
                <w:tcPr>
                  <w:tcW w:w="2319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135175" w14:textId="75CB69A8" w:rsidR="009C551B" w:rsidRPr="00560840" w:rsidRDefault="008204B9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 w:rsidRPr="00560840"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human</w:t>
                  </w:r>
                  <w:r w:rsidR="00560840"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/</w:t>
                  </w:r>
                  <w:r w:rsidRPr="00560840"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physical features</w:t>
                  </w:r>
                </w:p>
              </w:tc>
            </w:tr>
          </w:tbl>
          <w:p w14:paraId="7B907A63" w14:textId="77777777" w:rsidR="009150DB" w:rsidRPr="009150DB" w:rsidRDefault="009150DB" w:rsidP="009150DB">
            <w:pPr>
              <w:rPr>
                <w:rFonts w:ascii="XCCW Joined 15a" w:hAnsi="XCCW Joined 15a"/>
                <w:b/>
                <w:color w:val="C00000"/>
                <w:u w:val="single"/>
              </w:rPr>
            </w:pPr>
            <w:r w:rsidRPr="004451E2">
              <w:rPr>
                <w:rFonts w:ascii="XCCW Joined 15a" w:hAnsi="XCCW Joined 15a"/>
                <w:b/>
                <w:color w:val="C00000"/>
                <w:u w:val="single"/>
              </w:rPr>
              <w:t>Key Vocabulary</w:t>
            </w:r>
            <w:r>
              <w:rPr>
                <w:rFonts w:ascii="XCCW Joined 15a" w:hAnsi="XCCW Joined 15a"/>
                <w:b/>
                <w:color w:val="C00000"/>
                <w:u w:val="single"/>
              </w:rPr>
              <w:t xml:space="preserve"> (Tier 3)</w:t>
            </w:r>
          </w:p>
          <w:p w14:paraId="4B41B9DC" w14:textId="77777777" w:rsidR="009150DB" w:rsidRDefault="009150DB" w:rsidP="009150DB">
            <w:pPr>
              <w:rPr>
                <w:rFonts w:ascii="XCCW Joined 15a" w:hAnsi="XCCW Joined 15a"/>
                <w:b/>
              </w:rPr>
            </w:pPr>
          </w:p>
        </w:tc>
      </w:tr>
      <w:tr w:rsidR="009150DB" w14:paraId="18559386" w14:textId="77777777" w:rsidTr="0074269D">
        <w:trPr>
          <w:trHeight w:val="1318"/>
        </w:trPr>
        <w:tc>
          <w:tcPr>
            <w:tcW w:w="14525" w:type="dxa"/>
            <w:gridSpan w:val="2"/>
          </w:tcPr>
          <w:p w14:paraId="6DF556A0" w14:textId="2D678878" w:rsidR="009150DB" w:rsidRPr="00F741BF" w:rsidRDefault="002C433F" w:rsidP="009150DB">
            <w:pPr>
              <w:rPr>
                <w:rFonts w:ascii="XCCW Joined 15a" w:hAnsi="XCCW Joined 15a"/>
                <w:sz w:val="21"/>
                <w:szCs w:val="21"/>
                <w:u w:val="single"/>
              </w:rPr>
            </w:pPr>
            <w:r w:rsidRPr="00F741BF">
              <w:rPr>
                <w:rFonts w:ascii="XCCW Joined 15a" w:hAnsi="XCCW Joined 15a"/>
                <w:noProof/>
                <w:sz w:val="21"/>
                <w:szCs w:val="21"/>
                <w:u w:val="single"/>
              </w:rPr>
              <w:drawing>
                <wp:anchor distT="0" distB="0" distL="114300" distR="114300" simplePos="0" relativeHeight="251660288" behindDoc="1" locked="0" layoutInCell="1" allowOverlap="1" wp14:anchorId="25FF7735" wp14:editId="20562705">
                  <wp:simplePos x="0" y="0"/>
                  <wp:positionH relativeFrom="column">
                    <wp:posOffset>-26035</wp:posOffset>
                  </wp:positionH>
                  <wp:positionV relativeFrom="paragraph">
                    <wp:posOffset>29845</wp:posOffset>
                  </wp:positionV>
                  <wp:extent cx="568960" cy="758825"/>
                  <wp:effectExtent l="0" t="0" r="2540" b="3175"/>
                  <wp:wrapTight wrapText="bothSides">
                    <wp:wrapPolygon edited="0">
                      <wp:start x="0" y="0"/>
                      <wp:lineTo x="0" y="21148"/>
                      <wp:lineTo x="20973" y="21148"/>
                      <wp:lineTo x="20973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8960" cy="758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8431C" w:rsidRPr="00F741BF">
              <w:rPr>
                <w:rFonts w:ascii="XCCW Joined 15a" w:hAnsi="XCCW Joined 15a"/>
                <w:sz w:val="21"/>
                <w:szCs w:val="21"/>
                <w:u w:val="single"/>
              </w:rPr>
              <w:t>English</w:t>
            </w:r>
            <w:r w:rsidR="009150DB" w:rsidRPr="00F741BF">
              <w:rPr>
                <w:rFonts w:ascii="XCCW Joined 15a" w:hAnsi="XCCW Joined 15a"/>
                <w:sz w:val="21"/>
                <w:szCs w:val="21"/>
                <w:u w:val="single"/>
              </w:rPr>
              <w:t xml:space="preserve">   </w:t>
            </w:r>
          </w:p>
          <w:p w14:paraId="13DCCA9D" w14:textId="5DBB64AF" w:rsidR="00F741BF" w:rsidRPr="002C433F" w:rsidRDefault="009150DB" w:rsidP="00525FAF">
            <w:pPr>
              <w:rPr>
                <w:rFonts w:ascii="XCCW Joined 15a" w:hAnsi="XCCW Joined 15a"/>
              </w:rPr>
            </w:pPr>
            <w:r w:rsidRPr="00F741BF">
              <w:rPr>
                <w:rFonts w:ascii="XCCW Joined 15a" w:hAnsi="XCCW Joined 15a"/>
                <w:sz w:val="21"/>
                <w:szCs w:val="21"/>
              </w:rPr>
              <w:t xml:space="preserve">We will read </w:t>
            </w:r>
            <w:r w:rsidR="0054514B" w:rsidRPr="00F741BF">
              <w:rPr>
                <w:rFonts w:ascii="XCCW Joined 15a" w:hAnsi="XCCW Joined 15a"/>
                <w:b/>
                <w:i/>
                <w:sz w:val="21"/>
                <w:szCs w:val="21"/>
              </w:rPr>
              <w:t>The Hobbit</w:t>
            </w:r>
            <w:r w:rsidR="0054514B" w:rsidRPr="00F741BF">
              <w:rPr>
                <w:rFonts w:ascii="XCCW Joined 15a" w:hAnsi="XCCW Joined 15a"/>
                <w:sz w:val="21"/>
                <w:szCs w:val="21"/>
              </w:rPr>
              <w:t xml:space="preserve"> by J.R.R Tolkien</w:t>
            </w:r>
            <w:r w:rsidR="0054514B" w:rsidRPr="00F741BF">
              <w:rPr>
                <w:sz w:val="21"/>
                <w:szCs w:val="21"/>
              </w:rPr>
              <w:t xml:space="preserve">  </w:t>
            </w:r>
            <w:r w:rsidR="004E7B24">
              <w:rPr>
                <w:sz w:val="21"/>
                <w:szCs w:val="21"/>
              </w:rPr>
              <w:t xml:space="preserve"> </w:t>
            </w:r>
            <w:r w:rsidR="004E7B24" w:rsidRPr="004E7B24">
              <w:rPr>
                <w:rFonts w:ascii="XCCW Joined 15a" w:hAnsi="XCCW Joined 15a"/>
                <w:sz w:val="21"/>
                <w:szCs w:val="21"/>
              </w:rPr>
              <w:t>and</w:t>
            </w:r>
            <w:r w:rsidR="0054514B" w:rsidRPr="004E7B24">
              <w:rPr>
                <w:rFonts w:ascii="XCCW Joined 15a" w:hAnsi="XCCW Joined 15a"/>
                <w:sz w:val="21"/>
                <w:szCs w:val="21"/>
              </w:rPr>
              <w:t xml:space="preserve"> </w:t>
            </w:r>
            <w:r w:rsidR="0054514B" w:rsidRPr="00F741BF">
              <w:rPr>
                <w:rFonts w:ascii="XCCW Joined 15a" w:hAnsi="XCCW Joined 15a"/>
                <w:sz w:val="21"/>
                <w:szCs w:val="21"/>
              </w:rPr>
              <w:t>create our own descriptions of Hobbit Hole.</w:t>
            </w:r>
            <w:r w:rsidR="002C433F" w:rsidRPr="00F741BF">
              <w:rPr>
                <w:rFonts w:ascii="XCCW Joined 15a" w:hAnsi="XCCW Joined 15a"/>
                <w:sz w:val="21"/>
                <w:szCs w:val="21"/>
              </w:rPr>
              <w:t xml:space="preserve"> </w:t>
            </w:r>
            <w:r w:rsidR="0054514B" w:rsidRPr="00F741BF">
              <w:rPr>
                <w:rFonts w:ascii="XCCW Joined 15a" w:hAnsi="XCCW Joined 15a"/>
                <w:sz w:val="21"/>
                <w:szCs w:val="21"/>
              </w:rPr>
              <w:t>We will then study</w:t>
            </w:r>
            <w:r w:rsidR="0054514B" w:rsidRPr="00F741BF">
              <w:rPr>
                <w:rFonts w:ascii="XCCW Joined 15a" w:hAnsi="XCCW Joined 15a"/>
                <w:b/>
                <w:i/>
                <w:sz w:val="21"/>
                <w:szCs w:val="21"/>
              </w:rPr>
              <w:t xml:space="preserve"> Street Child</w:t>
            </w:r>
            <w:r w:rsidR="0054514B" w:rsidRPr="00F741BF">
              <w:rPr>
                <w:rFonts w:ascii="XCCW Joined 15a" w:hAnsi="XCCW Joined 15a"/>
                <w:sz w:val="21"/>
                <w:szCs w:val="21"/>
              </w:rPr>
              <w:t xml:space="preserve"> by Berlie Doherty before looking at Benjamin Zephaniah’s poetry. This unit celebrates authors from Birmingham and explores themes of identity and culture</w:t>
            </w:r>
            <w:r w:rsidR="0054514B">
              <w:rPr>
                <w:rFonts w:ascii="XCCW Joined 15a" w:hAnsi="XCCW Joined 15a"/>
              </w:rPr>
              <w:t>.</w:t>
            </w:r>
          </w:p>
        </w:tc>
      </w:tr>
      <w:tr w:rsidR="009C5644" w14:paraId="09627930" w14:textId="77777777" w:rsidTr="009C5644">
        <w:trPr>
          <w:trHeight w:val="537"/>
        </w:trPr>
        <w:tc>
          <w:tcPr>
            <w:tcW w:w="14525" w:type="dxa"/>
            <w:gridSpan w:val="2"/>
          </w:tcPr>
          <w:tbl>
            <w:tblPr>
              <w:tblStyle w:val="TableGrid"/>
              <w:tblpPr w:leftFromText="180" w:rightFromText="180" w:vertAnchor="text" w:horzAnchor="page" w:tblpX="6556" w:tblpY="-18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261"/>
              <w:gridCol w:w="1701"/>
              <w:gridCol w:w="1418"/>
              <w:gridCol w:w="1984"/>
              <w:gridCol w:w="1701"/>
              <w:gridCol w:w="1383"/>
            </w:tblGrid>
            <w:tr w:rsidR="009C5644" w:rsidRPr="001000E9" w14:paraId="3E519A52" w14:textId="77777777" w:rsidTr="009C5644">
              <w:trPr>
                <w:trHeight w:val="259"/>
              </w:trPr>
              <w:tc>
                <w:tcPr>
                  <w:tcW w:w="1261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21CFCF5A" w14:textId="70AE6C97" w:rsidR="009C5644" w:rsidRPr="001000E9" w:rsidRDefault="009C5644" w:rsidP="009C5644">
                  <w:pPr>
                    <w:spacing w:after="160" w:line="259" w:lineRule="auto"/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cottage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3C5269EA" w14:textId="17A25864" w:rsidR="009C5644" w:rsidRPr="001000E9" w:rsidRDefault="009C5644" w:rsidP="009C5644">
                  <w:pPr>
                    <w:spacing w:after="160" w:line="259" w:lineRule="auto"/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industries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40B61504" w14:textId="52A5C66B" w:rsidR="009C5644" w:rsidRPr="001000E9" w:rsidRDefault="009C5644" w:rsidP="009C5644">
                  <w:pPr>
                    <w:spacing w:after="160" w:line="259" w:lineRule="auto"/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machinery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24512095" w14:textId="5107144B" w:rsidR="009C5644" w:rsidRPr="001000E9" w:rsidRDefault="009C5644" w:rsidP="009C5644">
                  <w:pPr>
                    <w:spacing w:after="160" w:line="259" w:lineRule="auto"/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steam engines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575BBDB5" w14:textId="4392381D" w:rsidR="009C5644" w:rsidRPr="001000E9" w:rsidRDefault="009C5644" w:rsidP="009C5644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workforce</w:t>
                  </w: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7589B0D4" w14:textId="1A1A35D2" w:rsidR="009C5644" w:rsidRPr="001000E9" w:rsidRDefault="009C5644" w:rsidP="009C5644">
                  <w:pPr>
                    <w:spacing w:after="160" w:line="259" w:lineRule="auto"/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factories</w:t>
                  </w:r>
                </w:p>
              </w:tc>
            </w:tr>
          </w:tbl>
          <w:p w14:paraId="319A5959" w14:textId="7032C7D5" w:rsidR="009C5644" w:rsidRPr="00F741BF" w:rsidRDefault="009C5644" w:rsidP="009150DB">
            <w:pPr>
              <w:rPr>
                <w:rFonts w:ascii="XCCW Joined 15a" w:hAnsi="XCCW Joined 15a"/>
                <w:noProof/>
                <w:sz w:val="21"/>
                <w:szCs w:val="21"/>
                <w:u w:val="single"/>
              </w:rPr>
            </w:pPr>
            <w:r w:rsidRPr="001000E9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>Key English Vocabulary (Tier 2 and</w:t>
            </w:r>
            <w:r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 xml:space="preserve"> 3)</w:t>
            </w:r>
          </w:p>
        </w:tc>
      </w:tr>
    </w:tbl>
    <w:p w14:paraId="2ED0B1A5" w14:textId="65F5EBE5" w:rsidR="00DD021D" w:rsidRDefault="00DD021D" w:rsidP="00B514F6">
      <w:pPr>
        <w:rPr>
          <w:rFonts w:ascii="XCCW Joined 15a" w:hAnsi="XCCW Joined 15a"/>
          <w:b/>
        </w:rPr>
      </w:pPr>
    </w:p>
    <w:sectPr w:rsidR="00DD021D" w:rsidSect="000A07DE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8EFD63" w14:textId="77777777" w:rsidR="006944E2" w:rsidRDefault="006944E2" w:rsidP="00A84B6F">
      <w:pPr>
        <w:spacing w:after="0" w:line="240" w:lineRule="auto"/>
      </w:pPr>
      <w:r>
        <w:separator/>
      </w:r>
    </w:p>
  </w:endnote>
  <w:endnote w:type="continuationSeparator" w:id="0">
    <w:p w14:paraId="47A963DA" w14:textId="77777777" w:rsidR="006944E2" w:rsidRDefault="006944E2" w:rsidP="00A84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CCW Joined 1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810E3B" w14:textId="77777777" w:rsidR="006944E2" w:rsidRDefault="006944E2" w:rsidP="00A84B6F">
      <w:pPr>
        <w:spacing w:after="0" w:line="240" w:lineRule="auto"/>
      </w:pPr>
      <w:r>
        <w:separator/>
      </w:r>
    </w:p>
  </w:footnote>
  <w:footnote w:type="continuationSeparator" w:id="0">
    <w:p w14:paraId="096C7D23" w14:textId="77777777" w:rsidR="006944E2" w:rsidRDefault="006944E2" w:rsidP="00A84B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073EC7" w14:textId="0B345357" w:rsidR="00A84B6F" w:rsidRDefault="00A84B6F">
    <w:pPr>
      <w:pStyle w:val="Header"/>
    </w:pPr>
    <w:r>
      <w:t> 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5447B"/>
    <w:multiLevelType w:val="hybridMultilevel"/>
    <w:tmpl w:val="A9722028"/>
    <w:lvl w:ilvl="0" w:tplc="4B08E0F8">
      <w:numFmt w:val="bullet"/>
      <w:lvlText w:val="-"/>
      <w:lvlJc w:val="left"/>
      <w:pPr>
        <w:ind w:left="720" w:hanging="360"/>
      </w:pPr>
      <w:rPr>
        <w:rFonts w:ascii="XCCW Joined 15a" w:eastAsiaTheme="minorHAnsi" w:hAnsi="XCCW Joined 15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3E146E"/>
    <w:multiLevelType w:val="hybridMultilevel"/>
    <w:tmpl w:val="045EC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C72E3A"/>
    <w:multiLevelType w:val="hybridMultilevel"/>
    <w:tmpl w:val="6A26C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A830F6"/>
    <w:multiLevelType w:val="hybridMultilevel"/>
    <w:tmpl w:val="37005DDC"/>
    <w:lvl w:ilvl="0" w:tplc="4B08E0F8">
      <w:numFmt w:val="bullet"/>
      <w:lvlText w:val="-"/>
      <w:lvlJc w:val="left"/>
      <w:pPr>
        <w:ind w:left="720" w:hanging="360"/>
      </w:pPr>
      <w:rPr>
        <w:rFonts w:ascii="XCCW Joined 15a" w:eastAsiaTheme="minorHAnsi" w:hAnsi="XCCW Joined 15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CE00F5"/>
    <w:multiLevelType w:val="hybridMultilevel"/>
    <w:tmpl w:val="A594C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033FAC"/>
    <w:multiLevelType w:val="hybridMultilevel"/>
    <w:tmpl w:val="EC841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052"/>
    <w:rsid w:val="00021BB9"/>
    <w:rsid w:val="000275E9"/>
    <w:rsid w:val="000A07DE"/>
    <w:rsid w:val="00144F19"/>
    <w:rsid w:val="00167E07"/>
    <w:rsid w:val="001836BC"/>
    <w:rsid w:val="0018431C"/>
    <w:rsid w:val="0018435F"/>
    <w:rsid w:val="001B46AB"/>
    <w:rsid w:val="00217216"/>
    <w:rsid w:val="002C433F"/>
    <w:rsid w:val="002F0920"/>
    <w:rsid w:val="00337A0F"/>
    <w:rsid w:val="00342F12"/>
    <w:rsid w:val="00375015"/>
    <w:rsid w:val="00403D60"/>
    <w:rsid w:val="00430705"/>
    <w:rsid w:val="004451E2"/>
    <w:rsid w:val="004A186B"/>
    <w:rsid w:val="004C1FFA"/>
    <w:rsid w:val="004E7B24"/>
    <w:rsid w:val="00506D3E"/>
    <w:rsid w:val="00525FAF"/>
    <w:rsid w:val="0054514B"/>
    <w:rsid w:val="00550F0E"/>
    <w:rsid w:val="00560840"/>
    <w:rsid w:val="00575F6B"/>
    <w:rsid w:val="00581706"/>
    <w:rsid w:val="005D2172"/>
    <w:rsid w:val="006944E2"/>
    <w:rsid w:val="006B15C3"/>
    <w:rsid w:val="0074269D"/>
    <w:rsid w:val="008204B9"/>
    <w:rsid w:val="00831BB8"/>
    <w:rsid w:val="00891524"/>
    <w:rsid w:val="0089160B"/>
    <w:rsid w:val="008B6552"/>
    <w:rsid w:val="009150DB"/>
    <w:rsid w:val="009C551B"/>
    <w:rsid w:val="009C5644"/>
    <w:rsid w:val="00A14B5C"/>
    <w:rsid w:val="00A2441D"/>
    <w:rsid w:val="00A77AEA"/>
    <w:rsid w:val="00A84B6F"/>
    <w:rsid w:val="00A9746E"/>
    <w:rsid w:val="00AB292B"/>
    <w:rsid w:val="00AD0A08"/>
    <w:rsid w:val="00AF76A7"/>
    <w:rsid w:val="00B47181"/>
    <w:rsid w:val="00B514F6"/>
    <w:rsid w:val="00B63523"/>
    <w:rsid w:val="00B70C77"/>
    <w:rsid w:val="00BB067A"/>
    <w:rsid w:val="00BB2F57"/>
    <w:rsid w:val="00BC6CB3"/>
    <w:rsid w:val="00C76DB7"/>
    <w:rsid w:val="00DA2A2C"/>
    <w:rsid w:val="00DD021D"/>
    <w:rsid w:val="00DF0F78"/>
    <w:rsid w:val="00DF687D"/>
    <w:rsid w:val="00E428CA"/>
    <w:rsid w:val="00E56226"/>
    <w:rsid w:val="00EF5052"/>
    <w:rsid w:val="00F741BF"/>
    <w:rsid w:val="00F85CB5"/>
    <w:rsid w:val="00FB1A33"/>
    <w:rsid w:val="00FC2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F13CB0"/>
  <w15:chartTrackingRefBased/>
  <w15:docId w15:val="{E7D5AB19-CA59-40BA-B397-B8F993D1A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021D"/>
    <w:pPr>
      <w:ind w:left="720"/>
      <w:contextualSpacing/>
    </w:pPr>
  </w:style>
  <w:style w:type="table" w:styleId="TableGrid">
    <w:name w:val="Table Grid"/>
    <w:basedOn w:val="TableNormal"/>
    <w:uiPriority w:val="39"/>
    <w:rsid w:val="00DD02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8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4B6F"/>
  </w:style>
  <w:style w:type="paragraph" w:styleId="Footer">
    <w:name w:val="footer"/>
    <w:basedOn w:val="Normal"/>
    <w:link w:val="FooterChar"/>
    <w:uiPriority w:val="99"/>
    <w:unhideWhenUsed/>
    <w:rsid w:val="00A8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4B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381</TotalTime>
  <Pages>2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H BAILEY (st-johns-pri)</dc:creator>
  <cp:keywords/>
  <dc:description/>
  <cp:lastModifiedBy>Miss H BAILEY (st-johns-pri)</cp:lastModifiedBy>
  <cp:revision>50</cp:revision>
  <dcterms:created xsi:type="dcterms:W3CDTF">2022-07-15T17:41:00Z</dcterms:created>
  <dcterms:modified xsi:type="dcterms:W3CDTF">2022-10-24T09:29:00Z</dcterms:modified>
</cp:coreProperties>
</file>