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="-289" w:tblpY="-275"/>
        <w:tblW w:w="14525" w:type="dxa"/>
        <w:tblBorders>
          <w:top w:val="double" w:sz="4" w:space="0" w:color="000000" w:themeColor="text1"/>
          <w:left w:val="double" w:sz="4" w:space="0" w:color="000000" w:themeColor="text1"/>
          <w:bottom w:val="double" w:sz="4" w:space="0" w:color="000000" w:themeColor="text1"/>
          <w:right w:val="double" w:sz="4" w:space="0" w:color="000000" w:themeColor="text1"/>
          <w:insideH w:val="double" w:sz="4" w:space="0" w:color="000000" w:themeColor="text1"/>
          <w:insideV w:val="double" w:sz="4" w:space="0" w:color="000000" w:themeColor="text1"/>
        </w:tblBorders>
        <w:tblLook w:val="04A0" w:firstRow="1" w:lastRow="0" w:firstColumn="1" w:lastColumn="0" w:noHBand="0" w:noVBand="1"/>
      </w:tblPr>
      <w:tblGrid>
        <w:gridCol w:w="6222"/>
        <w:gridCol w:w="8303"/>
      </w:tblGrid>
      <w:tr w:rsidR="009150DB" w14:paraId="5BBB65D1" w14:textId="77777777" w:rsidTr="0074269D">
        <w:trPr>
          <w:trHeight w:val="404"/>
        </w:trPr>
        <w:tc>
          <w:tcPr>
            <w:tcW w:w="14525" w:type="dxa"/>
            <w:gridSpan w:val="2"/>
          </w:tcPr>
          <w:p w14:paraId="0E688B79" w14:textId="40260351" w:rsidR="009150DB" w:rsidRPr="00AD2B6B" w:rsidRDefault="00A9746E" w:rsidP="009150DB">
            <w:pPr>
              <w:rPr>
                <w:rFonts w:ascii="XCCW Joined 15a" w:hAnsi="XCCW Joined 15a"/>
                <w:b/>
                <w:u w:val="single"/>
              </w:rPr>
            </w:pPr>
            <w:bookmarkStart w:id="0" w:name="_GoBack"/>
            <w:bookmarkEnd w:id="0"/>
            <w:r w:rsidRPr="000A07DE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9573A66" wp14:editId="3DB053E5">
                  <wp:simplePos x="0" y="0"/>
                  <wp:positionH relativeFrom="column">
                    <wp:posOffset>-38735</wp:posOffset>
                  </wp:positionH>
                  <wp:positionV relativeFrom="paragraph">
                    <wp:posOffset>0</wp:posOffset>
                  </wp:positionV>
                  <wp:extent cx="701040" cy="289560"/>
                  <wp:effectExtent l="0" t="0" r="3810" b="0"/>
                  <wp:wrapTight wrapText="bothSides">
                    <wp:wrapPolygon edited="0">
                      <wp:start x="0" y="0"/>
                      <wp:lineTo x="0" y="19895"/>
                      <wp:lineTo x="21130" y="19895"/>
                      <wp:lineTo x="21130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91" t="19375" r="75215" b="64375"/>
                          <a:stretch/>
                        </pic:blipFill>
                        <pic:spPr bwMode="auto">
                          <a:xfrm>
                            <a:off x="0" y="0"/>
                            <a:ext cx="701040" cy="289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0A07DE">
              <w:rPr>
                <w:rFonts w:ascii="XCCW Joined 15a" w:hAnsi="XCCW Joined 15a"/>
                <w:b/>
              </w:rPr>
              <w:t xml:space="preserve">           </w:t>
            </w:r>
            <w:r w:rsidR="009C551B">
              <w:rPr>
                <w:rFonts w:ascii="XCCW Joined 15a" w:hAnsi="XCCW Joined 15a"/>
                <w:b/>
              </w:rPr>
              <w:t xml:space="preserve">       </w:t>
            </w:r>
            <w:r w:rsidR="00480DBB">
              <w:rPr>
                <w:rFonts w:ascii="XCCW Joined 15a" w:hAnsi="XCCW Joined 15a"/>
                <w:b/>
              </w:rPr>
              <w:t xml:space="preserve">                </w:t>
            </w:r>
            <w:r w:rsidR="00294981" w:rsidRPr="00AD2B6B">
              <w:rPr>
                <w:rFonts w:ascii="XCCW Joined 15a" w:hAnsi="XCCW Joined 15a"/>
                <w:b/>
                <w:u w:val="single"/>
              </w:rPr>
              <w:t>Brilliant Bot</w:t>
            </w:r>
            <w:r w:rsidR="000D7BC5" w:rsidRPr="00AD2B6B">
              <w:rPr>
                <w:rFonts w:ascii="XCCW Joined 15a" w:hAnsi="XCCW Joined 15a"/>
                <w:b/>
                <w:u w:val="single"/>
              </w:rPr>
              <w:t>a</w:t>
            </w:r>
            <w:r w:rsidR="00294981" w:rsidRPr="00AD2B6B">
              <w:rPr>
                <w:rFonts w:ascii="XCCW Joined 15a" w:hAnsi="XCCW Joined 15a"/>
                <w:b/>
                <w:u w:val="single"/>
              </w:rPr>
              <w:t>nists</w:t>
            </w:r>
          </w:p>
        </w:tc>
      </w:tr>
      <w:tr w:rsidR="009150DB" w14:paraId="0AE94610" w14:textId="77777777" w:rsidTr="00AD2B6B">
        <w:trPr>
          <w:trHeight w:val="2218"/>
        </w:trPr>
        <w:tc>
          <w:tcPr>
            <w:tcW w:w="14525" w:type="dxa"/>
            <w:gridSpan w:val="2"/>
          </w:tcPr>
          <w:p w14:paraId="0B4D7011" w14:textId="7326783E" w:rsidR="00F65760" w:rsidRPr="00C816F0" w:rsidRDefault="002972CE" w:rsidP="006B0B9A">
            <w:pPr>
              <w:rPr>
                <w:rFonts w:ascii="XCCW Joined 15a" w:hAnsi="XCCW Joined 15a"/>
              </w:rPr>
            </w:pPr>
            <w:r w:rsidRPr="00C816F0">
              <w:rPr>
                <w:rFonts w:ascii="XCCW Joined 15a" w:hAnsi="XCCW Joined 15a"/>
                <w:noProof/>
              </w:rPr>
              <w:drawing>
                <wp:anchor distT="0" distB="0" distL="114300" distR="114300" simplePos="0" relativeHeight="251661312" behindDoc="1" locked="0" layoutInCell="1" allowOverlap="1" wp14:anchorId="5DDC30A8" wp14:editId="16C52572">
                  <wp:simplePos x="0" y="0"/>
                  <wp:positionH relativeFrom="column">
                    <wp:posOffset>8301990</wp:posOffset>
                  </wp:positionH>
                  <wp:positionV relativeFrom="paragraph">
                    <wp:posOffset>1270</wp:posOffset>
                  </wp:positionV>
                  <wp:extent cx="843280" cy="751205"/>
                  <wp:effectExtent l="0" t="0" r="0" b="0"/>
                  <wp:wrapTight wrapText="bothSides">
                    <wp:wrapPolygon edited="0">
                      <wp:start x="0" y="0"/>
                      <wp:lineTo x="0" y="20815"/>
                      <wp:lineTo x="20982" y="20815"/>
                      <wp:lineTo x="20982" y="0"/>
                      <wp:lineTo x="0" y="0"/>
                    </wp:wrapPolygon>
                  </wp:wrapTight>
                  <wp:docPr id="2" name="Picture 2" descr="C:\Temp\Temporary Internet Files\Content.MSO\7F2FE7B5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Temp\Temporary Internet Files\Content.MSO\7F2FE7B5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3280" cy="751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150DB" w:rsidRPr="00C816F0">
              <w:rPr>
                <w:rFonts w:ascii="XCCW Joined 15a" w:hAnsi="XCCW Joined 15a"/>
              </w:rPr>
              <w:t>During this unit, we</w:t>
            </w:r>
            <w:r w:rsidR="00F65760" w:rsidRPr="00C816F0">
              <w:rPr>
                <w:rFonts w:ascii="XCCW Joined 15a" w:hAnsi="XCCW Joined 15a"/>
              </w:rPr>
              <w:t xml:space="preserve"> will</w:t>
            </w:r>
            <w:r w:rsidR="00294981" w:rsidRPr="00C816F0">
              <w:rPr>
                <w:rFonts w:ascii="XCCW Joined 15a" w:hAnsi="XCCW Joined 15a"/>
              </w:rPr>
              <w:t xml:space="preserve"> learn all about botany</w:t>
            </w:r>
            <w:r w:rsidR="00EA114E" w:rsidRPr="00C816F0">
              <w:rPr>
                <w:rFonts w:ascii="XCCW Joined 15a" w:hAnsi="XCCW Joined 15a"/>
              </w:rPr>
              <w:t xml:space="preserve">, </w:t>
            </w:r>
            <w:r w:rsidR="00294981" w:rsidRPr="00C816F0">
              <w:rPr>
                <w:rFonts w:ascii="XCCW Joined 15a" w:hAnsi="XCCW Joined 15a"/>
              </w:rPr>
              <w:t xml:space="preserve">as well as light and shadows. </w:t>
            </w:r>
            <w:r w:rsidR="00294981" w:rsidRPr="00C816F0">
              <w:rPr>
                <w:rFonts w:ascii="XCCW Joined 15a" w:hAnsi="XCCW Joined 15a"/>
                <w:b/>
              </w:rPr>
              <w:t xml:space="preserve">We will build on our knowledge of how plants grow and what they need from Year 2 </w:t>
            </w:r>
            <w:r w:rsidR="00294981" w:rsidRPr="00C816F0">
              <w:rPr>
                <w:rFonts w:ascii="XCCW Joined 15a" w:hAnsi="XCCW Joined 15a"/>
              </w:rPr>
              <w:t xml:space="preserve">and study the functions of different parts of flowering plants. </w:t>
            </w:r>
            <w:r w:rsidR="00C816F0">
              <w:rPr>
                <w:rFonts w:ascii="XCCW Joined 15a" w:hAnsi="XCCW Joined 15a"/>
              </w:rPr>
              <w:t xml:space="preserve">We will </w:t>
            </w:r>
            <w:r w:rsidR="00EA114E" w:rsidRPr="00C816F0">
              <w:rPr>
                <w:rFonts w:ascii="XCCW Joined 15a" w:hAnsi="XCCW Joined 15a"/>
              </w:rPr>
              <w:t>plan an investigation about how water is transported within plants, then explore the life cycles of flowering plants.</w:t>
            </w:r>
          </w:p>
          <w:p w14:paraId="126013EE" w14:textId="25DFD398" w:rsidR="00294981" w:rsidRPr="00294981" w:rsidRDefault="00C816F0" w:rsidP="00EA114E">
            <w:pPr>
              <w:rPr>
                <w:rFonts w:ascii="XCCW Joined 15a" w:hAnsi="XCCW Joined 15a"/>
                <w:sz w:val="21"/>
                <w:szCs w:val="21"/>
              </w:rPr>
            </w:pPr>
            <w:r w:rsidRPr="00C816F0"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0D828CF5" wp14:editId="738FF01D">
                  <wp:simplePos x="0" y="0"/>
                  <wp:positionH relativeFrom="column">
                    <wp:posOffset>20579</wp:posOffset>
                  </wp:positionH>
                  <wp:positionV relativeFrom="paragraph">
                    <wp:posOffset>119</wp:posOffset>
                  </wp:positionV>
                  <wp:extent cx="875030" cy="387350"/>
                  <wp:effectExtent l="0" t="0" r="1270" b="0"/>
                  <wp:wrapTight wrapText="bothSides">
                    <wp:wrapPolygon edited="0">
                      <wp:start x="21600" y="21600"/>
                      <wp:lineTo x="21600" y="1416"/>
                      <wp:lineTo x="439" y="1416"/>
                      <wp:lineTo x="439" y="21600"/>
                      <wp:lineTo x="21600" y="21600"/>
                    </wp:wrapPolygon>
                  </wp:wrapTight>
                  <wp:docPr id="4" name="Picture 4" descr="Torch light shadow hi-res stock photography and images - Ala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orch light shadow hi-res stock photography and images - Ala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0218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875030" cy="38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A114E" w:rsidRPr="00C816F0">
              <w:rPr>
                <w:rFonts w:ascii="XCCW Joined 15a" w:hAnsi="XCCW Joined 15a"/>
              </w:rPr>
              <w:t>To end the unit, we will consider sources of light, sun safety, shadows and carry out experiments on changing shadows.</w:t>
            </w:r>
          </w:p>
        </w:tc>
      </w:tr>
      <w:tr w:rsidR="008F6335" w:rsidRPr="001D2D2A" w14:paraId="171ED7F3" w14:textId="77777777" w:rsidTr="006C7626">
        <w:trPr>
          <w:trHeight w:val="505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61FFEF2" w14:textId="3FD27304" w:rsidR="008F6335" w:rsidRPr="006C7626" w:rsidRDefault="008F6335" w:rsidP="008F6335">
            <w:pPr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  <w:u w:val="single"/>
              </w:rPr>
              <w:t>Working Scientifically</w:t>
            </w:r>
          </w:p>
          <w:p w14:paraId="58B8C046" w14:textId="6DB7F31B" w:rsidR="008F6335" w:rsidRPr="006C7626" w:rsidRDefault="008F6335" w:rsidP="001D2D2A">
            <w:p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>During this unit, we can improve our skills</w:t>
            </w:r>
            <w:r w:rsidR="00B51DB2" w:rsidRPr="006C7626">
              <w:rPr>
                <w:rFonts w:ascii="XCCW Joined 15a" w:hAnsi="XCCW Joined 15a"/>
                <w:b/>
                <w:i/>
                <w:sz w:val="18"/>
                <w:szCs w:val="18"/>
              </w:rPr>
              <w:t xml:space="preserve"> in:</w:t>
            </w:r>
          </w:p>
        </w:tc>
      </w:tr>
      <w:tr w:rsidR="00294981" w:rsidRPr="001D2D2A" w14:paraId="4C3F9DF2" w14:textId="77777777" w:rsidTr="002972CE">
        <w:trPr>
          <w:trHeight w:val="1504"/>
        </w:trPr>
        <w:tc>
          <w:tcPr>
            <w:tcW w:w="14525" w:type="dxa"/>
            <w:gridSpan w:val="2"/>
            <w:shd w:val="clear" w:color="auto" w:fill="F2F2F2" w:themeFill="background1" w:themeFillShade="F2"/>
          </w:tcPr>
          <w:p w14:paraId="07B4A83B" w14:textId="514878B8" w:rsidR="00294981" w:rsidRPr="00294981" w:rsidRDefault="00294981" w:rsidP="00294981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294981">
              <w:rPr>
                <w:rFonts w:ascii="XCCW Joined 15a" w:hAnsi="XCCW Joined 15a"/>
                <w:b/>
                <w:i/>
                <w:sz w:val="18"/>
                <w:szCs w:val="18"/>
              </w:rPr>
              <w:t>making systematic and careful observations and, where appropriate, taking accurate measurements using standard units, using a range of equipment, including thermometers and data loggers</w:t>
            </w:r>
            <w:r w:rsidR="00C816F0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9A6731" w14:textId="644C12D8" w:rsidR="00294981" w:rsidRPr="00294981" w:rsidRDefault="00294981" w:rsidP="00294981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294981">
              <w:rPr>
                <w:rFonts w:ascii="XCCW Joined 15a" w:hAnsi="XCCW Joined 15a"/>
                <w:b/>
                <w:i/>
                <w:sz w:val="18"/>
                <w:szCs w:val="18"/>
              </w:rPr>
              <w:t>setting up simple practical enquiries, comparative and fair tests, using results to draw simple conclusions, make predictions for new values, suggest improvements and raise further questions</w:t>
            </w:r>
            <w:r w:rsidR="00C816F0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  <w:p w14:paraId="7CF6B2F4" w14:textId="557BC6CD" w:rsidR="00294981" w:rsidRPr="00294981" w:rsidRDefault="00294981" w:rsidP="00294981">
            <w:pPr>
              <w:pStyle w:val="ListParagraph"/>
              <w:numPr>
                <w:ilvl w:val="0"/>
                <w:numId w:val="11"/>
              </w:numPr>
              <w:rPr>
                <w:rFonts w:ascii="XCCW Joined 15a" w:hAnsi="XCCW Joined 15a"/>
                <w:b/>
                <w:i/>
                <w:sz w:val="18"/>
                <w:szCs w:val="18"/>
              </w:rPr>
            </w:pPr>
            <w:r w:rsidRPr="00294981">
              <w:rPr>
                <w:rFonts w:ascii="XCCW Joined 15a" w:hAnsi="XCCW Joined 15a"/>
                <w:b/>
                <w:i/>
                <w:sz w:val="18"/>
                <w:szCs w:val="18"/>
              </w:rPr>
              <w:t>identifying differences, similarities or changes related to simple scientific ideas and processes</w:t>
            </w:r>
            <w:r w:rsidR="00C816F0">
              <w:rPr>
                <w:rFonts w:ascii="XCCW Joined 15a" w:hAnsi="XCCW Joined 15a"/>
                <w:b/>
                <w:i/>
                <w:sz w:val="18"/>
                <w:szCs w:val="18"/>
              </w:rPr>
              <w:t>.</w:t>
            </w:r>
          </w:p>
        </w:tc>
      </w:tr>
      <w:tr w:rsidR="009150DB" w14:paraId="341111AC" w14:textId="77777777" w:rsidTr="0074269D">
        <w:trPr>
          <w:trHeight w:val="317"/>
        </w:trPr>
        <w:tc>
          <w:tcPr>
            <w:tcW w:w="14525" w:type="dxa"/>
            <w:gridSpan w:val="2"/>
          </w:tcPr>
          <w:p w14:paraId="32319AEC" w14:textId="183488B2" w:rsidR="009150DB" w:rsidRPr="00B51DB2" w:rsidRDefault="009C551B" w:rsidP="009C551B">
            <w:pPr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Can you answer these questions </w:t>
            </w:r>
            <w:r w:rsidR="00A06976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>at</w:t>
            </w:r>
            <w:r w:rsidRPr="00B51DB2">
              <w:rPr>
                <w:rFonts w:ascii="XCCW Joined 15a" w:hAnsi="XCCW Joined 15a"/>
                <w:color w:val="FF33CC"/>
                <w:sz w:val="20"/>
                <w:szCs w:val="20"/>
                <w:u w:val="single"/>
              </w:rPr>
              <w:t xml:space="preserve"> the end of this unit?</w:t>
            </w:r>
          </w:p>
        </w:tc>
      </w:tr>
      <w:tr w:rsidR="00FF67F9" w14:paraId="4EDC1DCC" w14:textId="77777777" w:rsidTr="00C816F0">
        <w:trPr>
          <w:trHeight w:val="1477"/>
        </w:trPr>
        <w:tc>
          <w:tcPr>
            <w:tcW w:w="6222" w:type="dxa"/>
          </w:tcPr>
          <w:p w14:paraId="4D49A4D0" w14:textId="77777777" w:rsidR="00FF67F9" w:rsidRPr="00294981" w:rsidRDefault="00FF67F9" w:rsidP="00480DBB">
            <w:pPr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</w:pPr>
            <w:r w:rsidRPr="00294981">
              <w:rPr>
                <w:rFonts w:ascii="XCCW Joined 15a" w:hAnsi="XCCW Joined 15a"/>
                <w:b/>
                <w:color w:val="0070C0"/>
                <w:sz w:val="20"/>
                <w:szCs w:val="20"/>
                <w:u w:val="single"/>
              </w:rPr>
              <w:t>Science</w:t>
            </w:r>
          </w:p>
          <w:p w14:paraId="5A077C7F" w14:textId="5B70DBF7" w:rsidR="00294981" w:rsidRPr="00C816F0" w:rsidRDefault="00294981" w:rsidP="00C816F0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294981">
              <w:rPr>
                <w:rFonts w:ascii="XCCW Joined 15a" w:hAnsi="XCCW Joined 15a"/>
                <w:sz w:val="20"/>
                <w:szCs w:val="20"/>
              </w:rPr>
              <w:t xml:space="preserve">In the world, there are droughts. </w:t>
            </w:r>
            <w:r w:rsidRPr="00C816F0">
              <w:rPr>
                <w:rFonts w:ascii="XCCW Joined 15a" w:hAnsi="XCCW Joined 15a"/>
                <w:sz w:val="20"/>
                <w:szCs w:val="20"/>
              </w:rPr>
              <w:t>What happens to the plants in these areas?</w:t>
            </w:r>
          </w:p>
          <w:p w14:paraId="6A9652E4" w14:textId="4C15B04A" w:rsidR="00FF67F9" w:rsidRPr="00294981" w:rsidRDefault="00294981" w:rsidP="00294981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294981">
              <w:rPr>
                <w:rFonts w:ascii="XCCW Joined 15a" w:hAnsi="XCCW Joined 15a"/>
                <w:sz w:val="20"/>
                <w:szCs w:val="20"/>
              </w:rPr>
              <w:t>Why does a plant need roots?</w:t>
            </w:r>
          </w:p>
        </w:tc>
        <w:tc>
          <w:tcPr>
            <w:tcW w:w="8303" w:type="dxa"/>
          </w:tcPr>
          <w:p w14:paraId="6E3B29CF" w14:textId="77777777" w:rsidR="00294981" w:rsidRPr="00294981" w:rsidRDefault="00294981" w:rsidP="00294981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294981">
              <w:rPr>
                <w:rFonts w:ascii="XCCW Joined 15a" w:hAnsi="XCCW Joined 15a"/>
                <w:sz w:val="20"/>
                <w:szCs w:val="20"/>
              </w:rPr>
              <w:t>How do seeds travel (disperse)?</w:t>
            </w:r>
          </w:p>
          <w:p w14:paraId="0BA32509" w14:textId="390ACBDA" w:rsidR="00294981" w:rsidRPr="00294981" w:rsidRDefault="00294981" w:rsidP="00294981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294981">
              <w:rPr>
                <w:rFonts w:ascii="XCCW Joined 15a" w:hAnsi="XCCW Joined 15a"/>
                <w:sz w:val="20"/>
                <w:szCs w:val="20"/>
              </w:rPr>
              <w:t>What does pollination mean?</w:t>
            </w:r>
          </w:p>
          <w:p w14:paraId="59A52252" w14:textId="4C3E4328" w:rsidR="00294981" w:rsidRPr="00294981" w:rsidRDefault="00294981" w:rsidP="00294981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294981">
              <w:rPr>
                <w:rFonts w:ascii="XCCW Joined 15a" w:hAnsi="XCCW Joined 15a"/>
                <w:sz w:val="20"/>
                <w:szCs w:val="20"/>
              </w:rPr>
              <w:t>How does the sun affect our shadows throughout the day?</w:t>
            </w:r>
          </w:p>
          <w:p w14:paraId="0D42985F" w14:textId="63C0E7A3" w:rsidR="00294981" w:rsidRPr="00294981" w:rsidRDefault="00294981" w:rsidP="00294981">
            <w:pPr>
              <w:pStyle w:val="ListParagraph"/>
              <w:numPr>
                <w:ilvl w:val="0"/>
                <w:numId w:val="12"/>
              </w:numPr>
              <w:rPr>
                <w:rFonts w:ascii="XCCW Joined 15a" w:hAnsi="XCCW Joined 15a"/>
                <w:sz w:val="20"/>
                <w:szCs w:val="20"/>
              </w:rPr>
            </w:pPr>
            <w:r w:rsidRPr="00294981">
              <w:rPr>
                <w:rFonts w:ascii="XCCW Joined 15a" w:hAnsi="XCCW Joined 15a"/>
                <w:sz w:val="20"/>
                <w:szCs w:val="20"/>
              </w:rPr>
              <w:t>Name 3 types of light source</w:t>
            </w:r>
            <w:r w:rsidR="00C816F0">
              <w:rPr>
                <w:rFonts w:ascii="XCCW Joined 15a" w:hAnsi="XCCW Joined 15a"/>
                <w:sz w:val="20"/>
                <w:szCs w:val="20"/>
              </w:rPr>
              <w:t>.</w:t>
            </w:r>
          </w:p>
        </w:tc>
      </w:tr>
      <w:tr w:rsidR="009150DB" w14:paraId="33841A65" w14:textId="77777777" w:rsidTr="006C7626">
        <w:trPr>
          <w:trHeight w:val="678"/>
        </w:trPr>
        <w:tc>
          <w:tcPr>
            <w:tcW w:w="14525" w:type="dxa"/>
            <w:gridSpan w:val="2"/>
          </w:tcPr>
          <w:tbl>
            <w:tblPr>
              <w:tblStyle w:val="TableGrid"/>
              <w:tblpPr w:leftFromText="180" w:rightFromText="180" w:vertAnchor="text" w:horzAnchor="page" w:tblpX="3276" w:tblpY="-281"/>
              <w:tblOverlap w:val="never"/>
              <w:tblW w:w="11250" w:type="dxa"/>
              <w:tblLook w:val="04A0" w:firstRow="1" w:lastRow="0" w:firstColumn="1" w:lastColumn="0" w:noHBand="0" w:noVBand="1"/>
            </w:tblPr>
            <w:tblGrid>
              <w:gridCol w:w="1114"/>
              <w:gridCol w:w="1308"/>
              <w:gridCol w:w="1550"/>
              <w:gridCol w:w="1635"/>
              <w:gridCol w:w="1458"/>
              <w:gridCol w:w="2036"/>
              <w:gridCol w:w="2149"/>
            </w:tblGrid>
            <w:tr w:rsidR="000D7BC5" w:rsidRPr="00B51DB2" w14:paraId="2DCF68FC" w14:textId="77777777" w:rsidTr="000D7BC5">
              <w:trPr>
                <w:trHeight w:val="416"/>
              </w:trPr>
              <w:tc>
                <w:tcPr>
                  <w:tcW w:w="1114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C309145" w14:textId="7BC9DA5C" w:rsidR="005D5B90" w:rsidRPr="00A06976" w:rsidRDefault="00FD271C" w:rsidP="005D5B90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growth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7E41E851" w14:textId="719DAE43" w:rsidR="005D5B90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nutrients</w:t>
                  </w:r>
                </w:p>
              </w:tc>
              <w:tc>
                <w:tcPr>
                  <w:tcW w:w="1550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417A6CFA" w14:textId="2F6FEF86" w:rsidR="005D5B90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transported</w:t>
                  </w:r>
                </w:p>
              </w:tc>
              <w:tc>
                <w:tcPr>
                  <w:tcW w:w="1635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12" w:space="0" w:color="auto"/>
                  </w:tcBorders>
                </w:tcPr>
                <w:p w14:paraId="10B38EE9" w14:textId="61A72199" w:rsidR="005D5B90" w:rsidRPr="00A06976" w:rsidRDefault="00C816F0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l</w:t>
                  </w:r>
                  <w:r w:rsidR="00FD271C"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ife cycle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AF0F6AB" w14:textId="589F89EE" w:rsidR="005D5B90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pollination</w:t>
                  </w:r>
                </w:p>
              </w:tc>
              <w:tc>
                <w:tcPr>
                  <w:tcW w:w="2036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7933BA23" w14:textId="66B4027A" w:rsidR="005D5B90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seed dispersal</w:t>
                  </w:r>
                </w:p>
              </w:tc>
              <w:tc>
                <w:tcPr>
                  <w:tcW w:w="2149" w:type="dxa"/>
                  <w:tcBorders>
                    <w:top w:val="single" w:sz="4" w:space="0" w:color="auto"/>
                    <w:left w:val="single" w:sz="12" w:space="0" w:color="auto"/>
                    <w:bottom w:val="double" w:sz="4" w:space="0" w:color="auto"/>
                    <w:right w:val="single" w:sz="4" w:space="0" w:color="auto"/>
                  </w:tcBorders>
                </w:tcPr>
                <w:p w14:paraId="2CFE2B49" w14:textId="74E3F3A4" w:rsidR="005D5B90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seed formation</w:t>
                  </w:r>
                </w:p>
              </w:tc>
            </w:tr>
            <w:tr w:rsidR="000D7BC5" w:rsidRPr="00B51DB2" w14:paraId="1028D557" w14:textId="77777777" w:rsidTr="000D7BC5">
              <w:trPr>
                <w:trHeight w:val="351"/>
              </w:trPr>
              <w:tc>
                <w:tcPr>
                  <w:tcW w:w="1114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08FB60BE" w14:textId="6CF3937F" w:rsidR="00FD271C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pollen</w:t>
                  </w:r>
                </w:p>
              </w:tc>
              <w:tc>
                <w:tcPr>
                  <w:tcW w:w="130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2EBB20A8" w14:textId="330A12B3" w:rsidR="00FD271C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shadows</w:t>
                  </w:r>
                </w:p>
              </w:tc>
              <w:tc>
                <w:tcPr>
                  <w:tcW w:w="1550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BE09962" w14:textId="7B2730F5" w:rsidR="00FD271C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opaque</w:t>
                  </w:r>
                </w:p>
              </w:tc>
              <w:tc>
                <w:tcPr>
                  <w:tcW w:w="1635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12" w:space="0" w:color="auto"/>
                  </w:tcBorders>
                </w:tcPr>
                <w:p w14:paraId="526921F6" w14:textId="1C69F837" w:rsidR="00FD271C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light source</w:t>
                  </w:r>
                </w:p>
              </w:tc>
              <w:tc>
                <w:tcPr>
                  <w:tcW w:w="1458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2C8949" w14:textId="77777777" w:rsidR="00FD271C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reflection</w:t>
                  </w:r>
                </w:p>
              </w:tc>
              <w:tc>
                <w:tcPr>
                  <w:tcW w:w="2036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9B9B0C" w14:textId="744D9FB5" w:rsidR="00FD271C" w:rsidRPr="00A06976" w:rsidRDefault="00FD271C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transparent</w:t>
                  </w:r>
                </w:p>
              </w:tc>
              <w:tc>
                <w:tcPr>
                  <w:tcW w:w="2149" w:type="dxa"/>
                  <w:tcBorders>
                    <w:top w:val="doub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135175" w14:textId="36B6AEE0" w:rsidR="00FD271C" w:rsidRPr="00A06976" w:rsidRDefault="000D7BC5" w:rsidP="009C551B">
                  <w:pP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b/>
                      <w:color w:val="0070C0"/>
                      <w:sz w:val="20"/>
                      <w:szCs w:val="20"/>
                    </w:rPr>
                    <w:t>translucent</w:t>
                  </w:r>
                </w:p>
              </w:tc>
            </w:tr>
          </w:tbl>
          <w:p w14:paraId="7B907A63" w14:textId="77777777" w:rsidR="009150DB" w:rsidRPr="00B51DB2" w:rsidRDefault="009150DB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Vocabulary (Tier 3)</w:t>
            </w:r>
          </w:p>
          <w:p w14:paraId="4B41B9DC" w14:textId="0053D301" w:rsidR="00294981" w:rsidRPr="00B51DB2" w:rsidRDefault="00294981" w:rsidP="009150DB">
            <w:pPr>
              <w:rPr>
                <w:rFonts w:ascii="XCCW Joined 15a" w:hAnsi="XCCW Joined 15a"/>
                <w:b/>
                <w:sz w:val="20"/>
                <w:szCs w:val="20"/>
              </w:rPr>
            </w:pPr>
          </w:p>
        </w:tc>
      </w:tr>
      <w:tr w:rsidR="009150DB" w14:paraId="18559386" w14:textId="77777777" w:rsidTr="00AD2B6B">
        <w:trPr>
          <w:trHeight w:val="1252"/>
        </w:trPr>
        <w:tc>
          <w:tcPr>
            <w:tcW w:w="14525" w:type="dxa"/>
            <w:gridSpan w:val="2"/>
          </w:tcPr>
          <w:p w14:paraId="6DF556A0" w14:textId="12B85B4C" w:rsidR="009150DB" w:rsidRPr="00C816F0" w:rsidRDefault="009837BC" w:rsidP="009150DB">
            <w:pPr>
              <w:rPr>
                <w:rFonts w:ascii="XCCW Joined 15a" w:hAnsi="XCCW Joined 15a"/>
                <w:u w:val="single"/>
              </w:rPr>
            </w:pPr>
            <w:r w:rsidRPr="00C816F0">
              <w:rPr>
                <w:rFonts w:ascii="XCCW Joined 15a" w:hAnsi="XCCW Joined 15a"/>
                <w:noProof/>
                <w:u w:val="single"/>
              </w:rPr>
              <w:drawing>
                <wp:anchor distT="0" distB="0" distL="114300" distR="114300" simplePos="0" relativeHeight="251660288" behindDoc="1" locked="0" layoutInCell="1" allowOverlap="1" wp14:anchorId="724CB20A" wp14:editId="3258DD88">
                  <wp:simplePos x="0" y="0"/>
                  <wp:positionH relativeFrom="column">
                    <wp:posOffset>-33913</wp:posOffset>
                  </wp:positionH>
                  <wp:positionV relativeFrom="paragraph">
                    <wp:posOffset>22860</wp:posOffset>
                  </wp:positionV>
                  <wp:extent cx="557530" cy="720090"/>
                  <wp:effectExtent l="0" t="0" r="0" b="3810"/>
                  <wp:wrapTight wrapText="bothSides">
                    <wp:wrapPolygon edited="0">
                      <wp:start x="0" y="0"/>
                      <wp:lineTo x="0" y="21143"/>
                      <wp:lineTo x="20665" y="21143"/>
                      <wp:lineTo x="20665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7530" cy="7200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A773D9" w:rsidRPr="00C816F0">
              <w:rPr>
                <w:rFonts w:ascii="XCCW Joined 15a" w:hAnsi="XCCW Joined 15a"/>
                <w:u w:val="single"/>
              </w:rPr>
              <w:t>English</w:t>
            </w:r>
          </w:p>
          <w:p w14:paraId="13DCCA9D" w14:textId="64204507" w:rsidR="00D0046B" w:rsidRPr="00B51DB2" w:rsidRDefault="00C13CC9" w:rsidP="00D0046B">
            <w:pPr>
              <w:rPr>
                <w:rFonts w:ascii="XCCW Joined 15a" w:hAnsi="XCCW Joined 15a"/>
                <w:sz w:val="20"/>
                <w:szCs w:val="20"/>
              </w:rPr>
            </w:pPr>
            <w:r w:rsidRPr="00C816F0">
              <w:rPr>
                <w:rFonts w:ascii="XCCW Joined 15a" w:hAnsi="XCCW Joined 15a"/>
              </w:rPr>
              <w:t xml:space="preserve">We will </w:t>
            </w:r>
            <w:r w:rsidR="00AE32CE" w:rsidRPr="00C816F0">
              <w:rPr>
                <w:rFonts w:ascii="XCCW Joined 15a" w:hAnsi="XCCW Joined 15a"/>
              </w:rPr>
              <w:t xml:space="preserve">read </w:t>
            </w:r>
            <w:r w:rsidR="00AE32CE" w:rsidRPr="00C816F0">
              <w:rPr>
                <w:rFonts w:ascii="XCCW Joined 15a" w:hAnsi="XCCW Joined 15a"/>
                <w:b/>
                <w:i/>
              </w:rPr>
              <w:t>Mrs Pepperpot and the Magic Wood</w:t>
            </w:r>
            <w:r w:rsidR="00AE32CE" w:rsidRPr="00C816F0">
              <w:rPr>
                <w:rFonts w:ascii="XCCW Joined 15a" w:hAnsi="XCCW Joined 15a"/>
              </w:rPr>
              <w:t xml:space="preserve"> by Alf Prøysen</w:t>
            </w:r>
            <w:r w:rsidR="00C816F0">
              <w:rPr>
                <w:rFonts w:ascii="XCCW Joined 15a" w:hAnsi="XCCW Joined 15a"/>
              </w:rPr>
              <w:t>,</w:t>
            </w:r>
            <w:r w:rsidR="00AE32CE" w:rsidRPr="00C816F0">
              <w:rPr>
                <w:rFonts w:ascii="XCCW Joined 15a" w:hAnsi="XCCW Joined 15a"/>
              </w:rPr>
              <w:t xml:space="preserve"> focus on setting description</w:t>
            </w:r>
            <w:r w:rsidR="00C816F0">
              <w:rPr>
                <w:rFonts w:ascii="XCCW Joined 15a" w:hAnsi="XCCW Joined 15a"/>
              </w:rPr>
              <w:t xml:space="preserve"> and</w:t>
            </w:r>
            <w:r w:rsidR="00AE32CE" w:rsidRPr="00C816F0">
              <w:rPr>
                <w:rFonts w:ascii="XCCW Joined 15a" w:hAnsi="XCCW Joined 15a"/>
              </w:rPr>
              <w:t xml:space="preserve"> then write our own stories in the style of Mrs Pepperpot</w:t>
            </w:r>
            <w:r w:rsidR="00C816F0">
              <w:rPr>
                <w:rFonts w:ascii="XCCW Joined 15a" w:hAnsi="XCCW Joined 15a"/>
              </w:rPr>
              <w:t xml:space="preserve">, </w:t>
            </w:r>
            <w:r w:rsidR="00AE32CE" w:rsidRPr="00C816F0">
              <w:rPr>
                <w:rFonts w:ascii="XCCW Joined 15a" w:hAnsi="XCCW Joined 15a"/>
              </w:rPr>
              <w:t>complete wit</w:t>
            </w:r>
            <w:r w:rsidR="00C816F0">
              <w:rPr>
                <w:rFonts w:ascii="XCCW Joined 15a" w:hAnsi="XCCW Joined 15a"/>
              </w:rPr>
              <w:t>h</w:t>
            </w:r>
            <w:r w:rsidR="00AE32CE" w:rsidRPr="00C816F0">
              <w:rPr>
                <w:rFonts w:ascii="XCCW Joined 15a" w:hAnsi="XCCW Joined 15a"/>
              </w:rPr>
              <w:t xml:space="preserve"> plot and characters.</w:t>
            </w:r>
          </w:p>
        </w:tc>
      </w:tr>
      <w:tr w:rsidR="009150DB" w14:paraId="5E951BC5" w14:textId="77777777" w:rsidTr="00480DBB">
        <w:trPr>
          <w:trHeight w:val="341"/>
        </w:trPr>
        <w:tc>
          <w:tcPr>
            <w:tcW w:w="14525" w:type="dxa"/>
            <w:gridSpan w:val="2"/>
            <w:tcBorders>
              <w:bottom w:val="single" w:sz="12" w:space="0" w:color="auto"/>
            </w:tcBorders>
          </w:tcPr>
          <w:tbl>
            <w:tblPr>
              <w:tblStyle w:val="TableGrid"/>
              <w:tblpPr w:leftFromText="180" w:rightFromText="180" w:vertAnchor="text" w:horzAnchor="page" w:tblpX="7564" w:tblpY="-181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1984"/>
              <w:gridCol w:w="2126"/>
              <w:gridCol w:w="2410"/>
              <w:gridCol w:w="1903"/>
            </w:tblGrid>
            <w:tr w:rsidR="00AE32CE" w:rsidRPr="00B51DB2" w14:paraId="1AAA949C" w14:textId="77777777" w:rsidTr="00AE32CE">
              <w:trPr>
                <w:trHeight w:val="259"/>
              </w:trPr>
              <w:tc>
                <w:tcPr>
                  <w:tcW w:w="1984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FA57B1F" w14:textId="648E3234" w:rsidR="00AE32CE" w:rsidRPr="00786781" w:rsidRDefault="00AE32CE" w:rsidP="009507E0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feathery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CE3D39A" w14:textId="03192AFB" w:rsidR="00AE32CE" w:rsidRPr="00B51DB2" w:rsidRDefault="00AE32CE" w:rsidP="009507E0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winding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385EB39A" w14:textId="4F178920" w:rsidR="00AE32CE" w:rsidRDefault="00AE32CE" w:rsidP="009507E0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inconvenient</w:t>
                  </w:r>
                </w:p>
              </w:tc>
              <w:tc>
                <w:tcPr>
                  <w:tcW w:w="1903" w:type="dxa"/>
                  <w:tcBorders>
                    <w:top w:val="single" w:sz="4" w:space="0" w:color="auto"/>
                    <w:left w:val="double" w:sz="4" w:space="0" w:color="auto"/>
                    <w:bottom w:val="double" w:sz="4" w:space="0" w:color="auto"/>
                    <w:right w:val="double" w:sz="4" w:space="0" w:color="auto"/>
                  </w:tcBorders>
                </w:tcPr>
                <w:p w14:paraId="03F64B12" w14:textId="095FD7C0" w:rsidR="00AE32CE" w:rsidRDefault="00AE32CE" w:rsidP="009507E0">
                  <w:pPr>
                    <w:rPr>
                      <w:rFonts w:ascii="XCCW Joined 15a" w:hAnsi="XCCW Joined 15a"/>
                      <w:sz w:val="20"/>
                      <w:szCs w:val="20"/>
                    </w:rPr>
                  </w:pPr>
                  <w:r>
                    <w:rPr>
                      <w:rFonts w:ascii="XCCW Joined 15a" w:hAnsi="XCCW Joined 15a"/>
                      <w:sz w:val="20"/>
                      <w:szCs w:val="20"/>
                    </w:rPr>
                    <w:t>gingerly</w:t>
                  </w:r>
                </w:p>
              </w:tc>
            </w:tr>
          </w:tbl>
          <w:p w14:paraId="5191B9E3" w14:textId="3112E264" w:rsidR="00D0046B" w:rsidRPr="00AE32CE" w:rsidRDefault="009507E0" w:rsidP="009150DB">
            <w:pPr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</w:pP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Key English Vocabulary (Tier 2</w:t>
            </w:r>
            <w:r w:rsidR="00C816F0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 xml:space="preserve"> and 3</w:t>
            </w:r>
            <w:r w:rsidRPr="00B51DB2">
              <w:rPr>
                <w:rFonts w:ascii="XCCW Joined 15a" w:hAnsi="XCCW Joined 15a"/>
                <w:b/>
                <w:color w:val="C00000"/>
                <w:sz w:val="20"/>
                <w:szCs w:val="20"/>
                <w:u w:val="single"/>
              </w:rPr>
              <w:t>)</w:t>
            </w:r>
          </w:p>
        </w:tc>
      </w:tr>
    </w:tbl>
    <w:p w14:paraId="6D9B9C4D" w14:textId="58EA40BC" w:rsidR="00DD021D" w:rsidRDefault="00D0046B" w:rsidP="00AE32CE">
      <w:pPr>
        <w:rPr>
          <w:rFonts w:ascii="XCCW Joined 15a" w:hAnsi="XCCW Joined 15a"/>
          <w:b/>
        </w:rPr>
      </w:pPr>
      <w:r>
        <w:rPr>
          <w:rFonts w:ascii="XCCW Joined 15a" w:hAnsi="XCCW Joined 15a"/>
          <w:b/>
        </w:rPr>
        <w:lastRenderedPageBreak/>
        <w:t xml:space="preserve"> </w:t>
      </w:r>
      <w:r w:rsidRPr="00D0046B">
        <w:rPr>
          <w:rFonts w:ascii="XCCW Joined 15a" w:hAnsi="XCCW Joined 15a"/>
          <w:b/>
        </w:rPr>
        <w:t xml:space="preserve"> </w:t>
      </w:r>
    </w:p>
    <w:sectPr w:rsidR="00DD021D" w:rsidSect="000A07DE">
      <w:headerReference w:type="defaul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834219" w14:textId="77777777" w:rsidR="009F032F" w:rsidRDefault="009F032F" w:rsidP="00A84B6F">
      <w:pPr>
        <w:spacing w:after="0" w:line="240" w:lineRule="auto"/>
      </w:pPr>
      <w:r>
        <w:separator/>
      </w:r>
    </w:p>
  </w:endnote>
  <w:endnote w:type="continuationSeparator" w:id="0">
    <w:p w14:paraId="7AFC9B17" w14:textId="77777777" w:rsidR="009F032F" w:rsidRDefault="009F032F" w:rsidP="00A84B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4A20FB" w14:textId="77777777" w:rsidR="009F032F" w:rsidRDefault="009F032F" w:rsidP="00A84B6F">
      <w:pPr>
        <w:spacing w:after="0" w:line="240" w:lineRule="auto"/>
      </w:pPr>
      <w:r>
        <w:separator/>
      </w:r>
    </w:p>
  </w:footnote>
  <w:footnote w:type="continuationSeparator" w:id="0">
    <w:p w14:paraId="795ECFAC" w14:textId="77777777" w:rsidR="009F032F" w:rsidRDefault="009F032F" w:rsidP="00A84B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073EC7" w14:textId="0B345357" w:rsidR="00A84B6F" w:rsidRDefault="00A84B6F">
    <w:pPr>
      <w:pStyle w:val="Header"/>
    </w:pPr>
    <w:r>
      <w:t> 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5447B"/>
    <w:multiLevelType w:val="hybridMultilevel"/>
    <w:tmpl w:val="A9722028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3E146E"/>
    <w:multiLevelType w:val="hybridMultilevel"/>
    <w:tmpl w:val="045EC7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83353"/>
    <w:multiLevelType w:val="hybridMultilevel"/>
    <w:tmpl w:val="6E2AC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3A7606"/>
    <w:multiLevelType w:val="hybridMultilevel"/>
    <w:tmpl w:val="210E6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30EF9"/>
    <w:multiLevelType w:val="hybridMultilevel"/>
    <w:tmpl w:val="22AC91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C72E3A"/>
    <w:multiLevelType w:val="hybridMultilevel"/>
    <w:tmpl w:val="6A26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A830F6"/>
    <w:multiLevelType w:val="hybridMultilevel"/>
    <w:tmpl w:val="37005DDC"/>
    <w:lvl w:ilvl="0" w:tplc="4B08E0F8">
      <w:numFmt w:val="bullet"/>
      <w:lvlText w:val="-"/>
      <w:lvlJc w:val="left"/>
      <w:pPr>
        <w:ind w:left="720" w:hanging="360"/>
      </w:pPr>
      <w:rPr>
        <w:rFonts w:ascii="XCCW Joined 15a" w:eastAsiaTheme="minorHAnsi" w:hAnsi="XCCW Joined 15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CE00F5"/>
    <w:multiLevelType w:val="hybridMultilevel"/>
    <w:tmpl w:val="A594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3A4C4F"/>
    <w:multiLevelType w:val="hybridMultilevel"/>
    <w:tmpl w:val="5DA015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151112"/>
    <w:multiLevelType w:val="hybridMultilevel"/>
    <w:tmpl w:val="011E2F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2B5735"/>
    <w:multiLevelType w:val="hybridMultilevel"/>
    <w:tmpl w:val="90908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033FAC"/>
    <w:multiLevelType w:val="hybridMultilevel"/>
    <w:tmpl w:val="EC841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6"/>
  </w:num>
  <w:num w:numId="4">
    <w:abstractNumId w:val="0"/>
  </w:num>
  <w:num w:numId="5">
    <w:abstractNumId w:val="1"/>
  </w:num>
  <w:num w:numId="6">
    <w:abstractNumId w:val="5"/>
  </w:num>
  <w:num w:numId="7">
    <w:abstractNumId w:val="3"/>
  </w:num>
  <w:num w:numId="8">
    <w:abstractNumId w:val="4"/>
  </w:num>
  <w:num w:numId="9">
    <w:abstractNumId w:val="9"/>
  </w:num>
  <w:num w:numId="10">
    <w:abstractNumId w:val="10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52"/>
    <w:rsid w:val="00021BB9"/>
    <w:rsid w:val="000275E9"/>
    <w:rsid w:val="00057994"/>
    <w:rsid w:val="000A07DE"/>
    <w:rsid w:val="000D7BC5"/>
    <w:rsid w:val="0013051A"/>
    <w:rsid w:val="00167E07"/>
    <w:rsid w:val="001836BC"/>
    <w:rsid w:val="001B7742"/>
    <w:rsid w:val="001D2D2A"/>
    <w:rsid w:val="001F7B2D"/>
    <w:rsid w:val="00217216"/>
    <w:rsid w:val="002245DA"/>
    <w:rsid w:val="00294981"/>
    <w:rsid w:val="002972CE"/>
    <w:rsid w:val="002D2458"/>
    <w:rsid w:val="002E6D96"/>
    <w:rsid w:val="002F0920"/>
    <w:rsid w:val="00375015"/>
    <w:rsid w:val="003F2FE6"/>
    <w:rsid w:val="00403D60"/>
    <w:rsid w:val="004451E2"/>
    <w:rsid w:val="00480DBB"/>
    <w:rsid w:val="004A0ECB"/>
    <w:rsid w:val="00506D3E"/>
    <w:rsid w:val="00575F6B"/>
    <w:rsid w:val="00581706"/>
    <w:rsid w:val="005B6466"/>
    <w:rsid w:val="005D5B90"/>
    <w:rsid w:val="00600223"/>
    <w:rsid w:val="00684620"/>
    <w:rsid w:val="006B0B9A"/>
    <w:rsid w:val="006C7626"/>
    <w:rsid w:val="006F16D5"/>
    <w:rsid w:val="00711392"/>
    <w:rsid w:val="0074269D"/>
    <w:rsid w:val="0075579D"/>
    <w:rsid w:val="00786781"/>
    <w:rsid w:val="007D376F"/>
    <w:rsid w:val="008B6552"/>
    <w:rsid w:val="008C00C4"/>
    <w:rsid w:val="008E38B2"/>
    <w:rsid w:val="008F6335"/>
    <w:rsid w:val="009150DB"/>
    <w:rsid w:val="009507E0"/>
    <w:rsid w:val="009837BC"/>
    <w:rsid w:val="009C551B"/>
    <w:rsid w:val="009F032F"/>
    <w:rsid w:val="009F519B"/>
    <w:rsid w:val="00A06976"/>
    <w:rsid w:val="00A773D9"/>
    <w:rsid w:val="00A84B6F"/>
    <w:rsid w:val="00A9746E"/>
    <w:rsid w:val="00AD2B6B"/>
    <w:rsid w:val="00AE32CE"/>
    <w:rsid w:val="00B34A09"/>
    <w:rsid w:val="00B47181"/>
    <w:rsid w:val="00B51DB2"/>
    <w:rsid w:val="00C13CC9"/>
    <w:rsid w:val="00C32055"/>
    <w:rsid w:val="00C816F0"/>
    <w:rsid w:val="00C8618E"/>
    <w:rsid w:val="00CB1C2B"/>
    <w:rsid w:val="00CB5617"/>
    <w:rsid w:val="00CD5980"/>
    <w:rsid w:val="00D0046B"/>
    <w:rsid w:val="00D264BF"/>
    <w:rsid w:val="00D63FF3"/>
    <w:rsid w:val="00D90C54"/>
    <w:rsid w:val="00DA2A2C"/>
    <w:rsid w:val="00DD021D"/>
    <w:rsid w:val="00E32272"/>
    <w:rsid w:val="00E56226"/>
    <w:rsid w:val="00EA114E"/>
    <w:rsid w:val="00EF5052"/>
    <w:rsid w:val="00F472F5"/>
    <w:rsid w:val="00F65760"/>
    <w:rsid w:val="00FB1A33"/>
    <w:rsid w:val="00FD271C"/>
    <w:rsid w:val="00FF6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BF13CB0"/>
  <w15:chartTrackingRefBased/>
  <w15:docId w15:val="{E7D5AB19-CA59-40BA-B397-B8F993D1A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021D"/>
    <w:pPr>
      <w:ind w:left="720"/>
      <w:contextualSpacing/>
    </w:pPr>
  </w:style>
  <w:style w:type="table" w:styleId="TableGrid">
    <w:name w:val="Table Grid"/>
    <w:basedOn w:val="TableNormal"/>
    <w:uiPriority w:val="39"/>
    <w:rsid w:val="00DD02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4B6F"/>
  </w:style>
  <w:style w:type="paragraph" w:styleId="Footer">
    <w:name w:val="footer"/>
    <w:basedOn w:val="Normal"/>
    <w:link w:val="FooterChar"/>
    <w:uiPriority w:val="99"/>
    <w:unhideWhenUsed/>
    <w:rsid w:val="00A84B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4B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1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H BAILEY (st-johns-pri)</dc:creator>
  <cp:keywords/>
  <dc:description/>
  <cp:lastModifiedBy>Miss H BAILEY (st-johns-pri)</cp:lastModifiedBy>
  <cp:revision>57</cp:revision>
  <dcterms:created xsi:type="dcterms:W3CDTF">2022-07-15T17:41:00Z</dcterms:created>
  <dcterms:modified xsi:type="dcterms:W3CDTF">2022-08-04T17:18:00Z</dcterms:modified>
</cp:coreProperties>
</file>