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4663"/>
        <w:gridCol w:w="4961"/>
        <w:gridCol w:w="4901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3"/>
          </w:tcPr>
          <w:p w14:paraId="0E688B79" w14:textId="626285F4" w:rsidR="009150DB" w:rsidRPr="00C03A7D" w:rsidRDefault="00A9746E" w:rsidP="00F83E25">
            <w:pPr>
              <w:tabs>
                <w:tab w:val="left" w:pos="5687"/>
              </w:tabs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9150DB" w:rsidRPr="000A07DE">
              <w:rPr>
                <w:rFonts w:ascii="XCCW Joined 15a" w:hAnsi="XCCW Joined 15a"/>
                <w:b/>
              </w:rPr>
              <w:t xml:space="preserve"> </w:t>
            </w:r>
            <w:r w:rsidR="00F83E25" w:rsidRPr="00C03A7D">
              <w:rPr>
                <w:rFonts w:ascii="XCCW Joined 15a" w:hAnsi="XCCW Joined 15a"/>
                <w:b/>
                <w:u w:val="single"/>
              </w:rPr>
              <w:t>Genius Geologists</w:t>
            </w:r>
          </w:p>
        </w:tc>
      </w:tr>
      <w:tr w:rsidR="009150DB" w14:paraId="0AE94610" w14:textId="77777777" w:rsidTr="00FF4D07">
        <w:trPr>
          <w:trHeight w:val="1792"/>
        </w:trPr>
        <w:tc>
          <w:tcPr>
            <w:tcW w:w="14525" w:type="dxa"/>
            <w:gridSpan w:val="3"/>
          </w:tcPr>
          <w:p w14:paraId="126013EE" w14:textId="5C6FC244" w:rsidR="00F65760" w:rsidRPr="00FF4D07" w:rsidRDefault="00FF4D07" w:rsidP="006B0B9A">
            <w:pPr>
              <w:rPr>
                <w:rFonts w:ascii="XCCW Joined 15a" w:hAnsi="XCCW Joined 15a"/>
              </w:rPr>
            </w:pPr>
            <w:r w:rsidRPr="00FF4D07"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71552" behindDoc="1" locked="0" layoutInCell="1" allowOverlap="1" wp14:anchorId="3CF53E95" wp14:editId="0303E170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32385</wp:posOffset>
                  </wp:positionV>
                  <wp:extent cx="960755" cy="565150"/>
                  <wp:effectExtent l="0" t="0" r="0" b="6350"/>
                  <wp:wrapTight wrapText="bothSides">
                    <wp:wrapPolygon edited="0">
                      <wp:start x="0" y="0"/>
                      <wp:lineTo x="0" y="21115"/>
                      <wp:lineTo x="20986" y="21115"/>
                      <wp:lineTo x="20986" y="0"/>
                      <wp:lineTo x="0" y="0"/>
                    </wp:wrapPolygon>
                  </wp:wrapTight>
                  <wp:docPr id="5" name="Picture 5" descr="C:\Temp\Temporary Internet Files\Content.MSO\4807F19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Temp\Temporary Internet Files\Content.MSO\4807F19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5F1A" w:rsidRPr="00FF4D07"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73600" behindDoc="1" locked="0" layoutInCell="1" allowOverlap="1" wp14:anchorId="72966857" wp14:editId="7E1E9A82">
                  <wp:simplePos x="0" y="0"/>
                  <wp:positionH relativeFrom="column">
                    <wp:posOffset>8383399</wp:posOffset>
                  </wp:positionH>
                  <wp:positionV relativeFrom="paragraph">
                    <wp:posOffset>466209</wp:posOffset>
                  </wp:positionV>
                  <wp:extent cx="762000" cy="534670"/>
                  <wp:effectExtent l="0" t="0" r="0" b="0"/>
                  <wp:wrapTight wrapText="bothSides">
                    <wp:wrapPolygon edited="0">
                      <wp:start x="0" y="0"/>
                      <wp:lineTo x="0" y="20779"/>
                      <wp:lineTo x="21060" y="20779"/>
                      <wp:lineTo x="21060" y="0"/>
                      <wp:lineTo x="0" y="0"/>
                    </wp:wrapPolygon>
                  </wp:wrapTight>
                  <wp:docPr id="4" name="Picture 4" descr="C:\Temp\Temporary Internet Files\Content.MSO\8E807E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8E807EA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FF4D07">
              <w:rPr>
                <w:rFonts w:ascii="XCCW Joined 15a" w:hAnsi="XCCW Joined 15a"/>
              </w:rPr>
              <w:t>During this unit, we</w:t>
            </w:r>
            <w:r w:rsidR="00F65760" w:rsidRPr="00FF4D07">
              <w:rPr>
                <w:rFonts w:ascii="XCCW Joined 15a" w:hAnsi="XCCW Joined 15a"/>
              </w:rPr>
              <w:t xml:space="preserve"> wi</w:t>
            </w:r>
            <w:r w:rsidR="00F83E25" w:rsidRPr="00FF4D07">
              <w:rPr>
                <w:rFonts w:ascii="XCCW Joined 15a" w:hAnsi="XCCW Joined 15a"/>
              </w:rPr>
              <w:t xml:space="preserve">ll study geology and understand how science, geography and history are all involved! We </w:t>
            </w:r>
            <w:r w:rsidR="004E4D98" w:rsidRPr="00FF4D07">
              <w:rPr>
                <w:rFonts w:ascii="XCCW Joined 15a" w:hAnsi="XCCW Joined 15a"/>
              </w:rPr>
              <w:t>will</w:t>
            </w:r>
            <w:r w:rsidR="00F83E25" w:rsidRPr="00FF4D07">
              <w:rPr>
                <w:rFonts w:ascii="XCCW Joined 15a" w:hAnsi="XCCW Joined 15a"/>
              </w:rPr>
              <w:t xml:space="preserve"> begin by looking at different types of rock and soil, then</w:t>
            </w:r>
            <w:r w:rsidR="004E4D98" w:rsidRPr="00FF4D07">
              <w:rPr>
                <w:rFonts w:ascii="XCCW Joined 15a" w:hAnsi="XCCW Joined 15a"/>
              </w:rPr>
              <w:t xml:space="preserve"> </w:t>
            </w:r>
            <w:r w:rsidR="00F83E25" w:rsidRPr="00FF4D07">
              <w:rPr>
                <w:rFonts w:ascii="XCCW Joined 15a" w:hAnsi="XCCW Joined 15a"/>
              </w:rPr>
              <w:t xml:space="preserve">explore volcanoes, earthquakes and tsunamis. </w:t>
            </w:r>
            <w:r w:rsidR="003163DE">
              <w:rPr>
                <w:rFonts w:ascii="XCCW Joined 15a" w:hAnsi="XCCW Joined 15a"/>
              </w:rPr>
              <w:t>In history,</w:t>
            </w:r>
            <w:r w:rsidR="00F83E25" w:rsidRPr="00FF4D07">
              <w:rPr>
                <w:rFonts w:ascii="XCCW Joined 15a" w:hAnsi="XCCW Joined 15a"/>
              </w:rPr>
              <w:t xml:space="preserve"> we will learn about Mary Anning’s fossils and examine evidence of Pompeii</w:t>
            </w:r>
            <w:r>
              <w:rPr>
                <w:rFonts w:ascii="XCCW Joined 15a" w:hAnsi="XCCW Joined 15a"/>
              </w:rPr>
              <w:t xml:space="preserve"> and</w:t>
            </w:r>
            <w:r w:rsidR="00F83E25" w:rsidRPr="00FF4D07">
              <w:rPr>
                <w:rFonts w:ascii="XCCW Joined 15a" w:hAnsi="XCCW Joined 15a"/>
              </w:rPr>
              <w:t xml:space="preserve"> how scientists, historians and archaeologists know about what happened there.</w:t>
            </w:r>
          </w:p>
        </w:tc>
      </w:tr>
      <w:tr w:rsidR="008F6335" w:rsidRPr="001D2D2A" w14:paraId="171ED7F3" w14:textId="77777777" w:rsidTr="00837067">
        <w:trPr>
          <w:trHeight w:val="142"/>
        </w:trPr>
        <w:tc>
          <w:tcPr>
            <w:tcW w:w="14525" w:type="dxa"/>
            <w:gridSpan w:val="3"/>
            <w:shd w:val="clear" w:color="auto" w:fill="F2F2F2" w:themeFill="background1" w:themeFillShade="F2"/>
          </w:tcPr>
          <w:p w14:paraId="58B8C046" w14:textId="61FC69DF" w:rsidR="008F6335" w:rsidRPr="00837067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  <w:r w:rsidR="00837067" w:rsidRPr="00FF4D07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  </w:t>
            </w: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791183" w:rsidRPr="001D2D2A" w14:paraId="4C3F9DF2" w14:textId="77777777" w:rsidTr="00FF4D07">
        <w:trPr>
          <w:trHeight w:val="518"/>
        </w:trPr>
        <w:tc>
          <w:tcPr>
            <w:tcW w:w="14525" w:type="dxa"/>
            <w:gridSpan w:val="3"/>
            <w:shd w:val="clear" w:color="auto" w:fill="F2F2F2" w:themeFill="background1" w:themeFillShade="F2"/>
          </w:tcPr>
          <w:p w14:paraId="2E9B3DAE" w14:textId="46388FDC" w:rsidR="00791183" w:rsidRPr="00791183" w:rsidRDefault="00791183" w:rsidP="00791183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791183">
              <w:rPr>
                <w:rFonts w:ascii="XCCW Joined 15a" w:hAnsi="XCCW Joined 15a"/>
                <w:b/>
                <w:i/>
                <w:sz w:val="18"/>
                <w:szCs w:val="18"/>
              </w:rPr>
              <w:t>identifying differences, similarities or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791183">
              <w:rPr>
                <w:rFonts w:ascii="XCCW Joined 15a" w:hAnsi="XCCW Joined 15a"/>
                <w:b/>
                <w:i/>
                <w:sz w:val="18"/>
                <w:szCs w:val="18"/>
              </w:rPr>
              <w:t>changes related to simple scientific ideas and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791183">
              <w:rPr>
                <w:rFonts w:ascii="XCCW Joined 15a" w:hAnsi="XCCW Joined 15a"/>
                <w:b/>
                <w:i/>
                <w:sz w:val="18"/>
                <w:szCs w:val="18"/>
              </w:rPr>
              <w:t>processes</w:t>
            </w:r>
          </w:p>
          <w:p w14:paraId="7CF6B2F4" w14:textId="3D816214" w:rsidR="00791183" w:rsidRPr="00791183" w:rsidRDefault="00791183" w:rsidP="00791183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791183">
              <w:rPr>
                <w:rFonts w:ascii="XCCW Joined 15a" w:hAnsi="XCCW Joined 15a"/>
                <w:b/>
                <w:i/>
                <w:sz w:val="18"/>
                <w:szCs w:val="18"/>
              </w:rPr>
              <w:t>using straightforward scientific evidence to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791183">
              <w:rPr>
                <w:rFonts w:ascii="XCCW Joined 15a" w:hAnsi="XCCW Joined 15a"/>
                <w:b/>
                <w:i/>
                <w:sz w:val="18"/>
                <w:szCs w:val="18"/>
              </w:rPr>
              <w:t>answer questions or to support findings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3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83E25" w14:paraId="4EDC1DCC" w14:textId="77777777" w:rsidTr="003163DE">
        <w:trPr>
          <w:trHeight w:val="2828"/>
        </w:trPr>
        <w:tc>
          <w:tcPr>
            <w:tcW w:w="4663" w:type="dxa"/>
          </w:tcPr>
          <w:p w14:paraId="4D49A4D0" w14:textId="77777777" w:rsidR="00F83E25" w:rsidRPr="00057994" w:rsidRDefault="00F83E25" w:rsidP="00480DBB">
            <w:pPr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</w:pPr>
            <w:r w:rsidRPr="00057994"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  <w:t>Science</w:t>
            </w:r>
          </w:p>
          <w:p w14:paraId="07AF965F" w14:textId="1FE266FE" w:rsidR="00791183" w:rsidRPr="00791183" w:rsidRDefault="00791183" w:rsidP="00791183">
            <w:pPr>
              <w:pStyle w:val="ListParagraph"/>
              <w:numPr>
                <w:ilvl w:val="0"/>
                <w:numId w:val="14"/>
              </w:numPr>
              <w:rPr>
                <w:rFonts w:ascii="XCCW Joined 15a" w:hAnsi="XCCW Joined 15a"/>
                <w:sz w:val="19"/>
                <w:szCs w:val="19"/>
              </w:rPr>
            </w:pPr>
            <w:r w:rsidRPr="00791183">
              <w:rPr>
                <w:rFonts w:ascii="XCCW Joined 15a" w:hAnsi="XCCW Joined 15a"/>
                <w:sz w:val="19"/>
                <w:szCs w:val="19"/>
              </w:rPr>
              <w:t>Why might people live in volcanic areas? What are the benefits?</w:t>
            </w:r>
          </w:p>
          <w:p w14:paraId="76286AEA" w14:textId="72B6D319" w:rsidR="00791183" w:rsidRPr="00791183" w:rsidRDefault="00791183" w:rsidP="00791183">
            <w:pPr>
              <w:pStyle w:val="ListParagraph"/>
              <w:numPr>
                <w:ilvl w:val="0"/>
                <w:numId w:val="14"/>
              </w:numPr>
              <w:rPr>
                <w:rFonts w:ascii="XCCW Joined 15a" w:hAnsi="XCCW Joined 15a"/>
                <w:sz w:val="19"/>
                <w:szCs w:val="19"/>
              </w:rPr>
            </w:pPr>
            <w:r w:rsidRPr="00791183">
              <w:rPr>
                <w:rFonts w:ascii="XCCW Joined 15a" w:hAnsi="XCCW Joined 15a"/>
                <w:sz w:val="19"/>
                <w:szCs w:val="19"/>
              </w:rPr>
              <w:t>What is rock made from?</w:t>
            </w:r>
          </w:p>
          <w:p w14:paraId="079A79E3" w14:textId="18E63676" w:rsidR="00791183" w:rsidRPr="00791183" w:rsidRDefault="00791183" w:rsidP="00791183">
            <w:pPr>
              <w:pStyle w:val="ListParagraph"/>
              <w:numPr>
                <w:ilvl w:val="0"/>
                <w:numId w:val="14"/>
              </w:numPr>
              <w:rPr>
                <w:rFonts w:ascii="XCCW Joined 15a" w:hAnsi="XCCW Joined 15a"/>
                <w:sz w:val="19"/>
                <w:szCs w:val="19"/>
              </w:rPr>
            </w:pPr>
            <w:r w:rsidRPr="00791183">
              <w:rPr>
                <w:rFonts w:ascii="XCCW Joined 15a" w:hAnsi="XCCW Joined 15a"/>
                <w:sz w:val="19"/>
                <w:szCs w:val="19"/>
              </w:rPr>
              <w:t>Can you name 3 different types of rock? How are they different?</w:t>
            </w:r>
          </w:p>
          <w:p w14:paraId="6A9652E4" w14:textId="231D2BD5" w:rsidR="00F83E25" w:rsidRPr="00791183" w:rsidRDefault="00791183" w:rsidP="00791183">
            <w:pPr>
              <w:pStyle w:val="ListParagraph"/>
              <w:numPr>
                <w:ilvl w:val="0"/>
                <w:numId w:val="14"/>
              </w:numPr>
              <w:rPr>
                <w:rFonts w:ascii="XCCW Joined 15a" w:hAnsi="XCCW Joined 15a"/>
                <w:sz w:val="19"/>
                <w:szCs w:val="19"/>
              </w:rPr>
            </w:pPr>
            <w:r w:rsidRPr="00791183">
              <w:rPr>
                <w:rFonts w:ascii="XCCW Joined 15a" w:hAnsi="XCCW Joined 15a"/>
                <w:sz w:val="19"/>
                <w:szCs w:val="19"/>
              </w:rPr>
              <w:t>How</w:t>
            </w:r>
            <w:r w:rsidR="00DD655B">
              <w:rPr>
                <w:rFonts w:ascii="XCCW Joined 15a" w:hAnsi="XCCW Joined 15a"/>
                <w:sz w:val="19"/>
                <w:szCs w:val="19"/>
              </w:rPr>
              <w:t xml:space="preserve"> is a</w:t>
            </w:r>
            <w:r w:rsidRPr="00791183">
              <w:rPr>
                <w:rFonts w:ascii="XCCW Joined 15a" w:hAnsi="XCCW Joined 15a"/>
                <w:sz w:val="19"/>
                <w:szCs w:val="19"/>
              </w:rPr>
              <w:t xml:space="preserve"> fossil formed?</w:t>
            </w:r>
          </w:p>
        </w:tc>
        <w:tc>
          <w:tcPr>
            <w:tcW w:w="4961" w:type="dxa"/>
          </w:tcPr>
          <w:p w14:paraId="07817256" w14:textId="77777777" w:rsidR="00F83E25" w:rsidRDefault="00F83E25" w:rsidP="00F83E25">
            <w:pPr>
              <w:rPr>
                <w:rFonts w:ascii="XCCW Joined 15a" w:hAnsi="XCCW Joined 15a"/>
                <w:b/>
                <w:color w:val="385623" w:themeColor="accent6" w:themeShade="80"/>
                <w:sz w:val="19"/>
                <w:szCs w:val="19"/>
                <w:u w:val="single"/>
              </w:rPr>
            </w:pPr>
            <w:r w:rsidRPr="00F83E25">
              <w:rPr>
                <w:rFonts w:ascii="XCCW Joined 15a" w:hAnsi="XCCW Joined 15a"/>
                <w:b/>
                <w:color w:val="385623" w:themeColor="accent6" w:themeShade="80"/>
                <w:sz w:val="19"/>
                <w:szCs w:val="19"/>
                <w:u w:val="single"/>
              </w:rPr>
              <w:t>Geography</w:t>
            </w:r>
          </w:p>
          <w:p w14:paraId="4F10FB1E" w14:textId="0784FBF5" w:rsidR="00F83E25" w:rsidRPr="00F83E25" w:rsidRDefault="00F83E25" w:rsidP="00F83E25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19"/>
                <w:szCs w:val="19"/>
              </w:rPr>
            </w:pPr>
            <w:r w:rsidRPr="00F83E25">
              <w:rPr>
                <w:rFonts w:ascii="XCCW Joined 15a" w:hAnsi="XCCW Joined 15a"/>
                <w:sz w:val="19"/>
                <w:szCs w:val="19"/>
              </w:rPr>
              <w:t xml:space="preserve">Where are the highest ranges in the UK? </w:t>
            </w:r>
          </w:p>
          <w:p w14:paraId="597E7FA5" w14:textId="709C42AA" w:rsidR="00F83E25" w:rsidRPr="00F83E25" w:rsidRDefault="00F83E25" w:rsidP="00F83E25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sz w:val="19"/>
                <w:szCs w:val="19"/>
              </w:rPr>
            </w:pPr>
            <w:r w:rsidRPr="00F83E25">
              <w:rPr>
                <w:rFonts w:ascii="XCCW Joined 15a" w:hAnsi="XCCW Joined 15a"/>
                <w:sz w:val="19"/>
                <w:szCs w:val="19"/>
              </w:rPr>
              <w:t xml:space="preserve">How is a volcano formed, what happens when it </w:t>
            </w:r>
            <w:r w:rsidR="00BE0616">
              <w:rPr>
                <w:rFonts w:ascii="XCCW Joined 15a" w:hAnsi="XCCW Joined 15a"/>
                <w:sz w:val="19"/>
                <w:szCs w:val="19"/>
              </w:rPr>
              <w:t>erupts</w:t>
            </w:r>
            <w:r w:rsidRPr="00F83E25">
              <w:rPr>
                <w:rFonts w:ascii="XCCW Joined 15a" w:hAnsi="XCCW Joined 15a"/>
                <w:sz w:val="19"/>
                <w:szCs w:val="19"/>
              </w:rPr>
              <w:t xml:space="preserve">? </w:t>
            </w:r>
          </w:p>
          <w:p w14:paraId="62EEDE55" w14:textId="3617AF37" w:rsidR="00F83E25" w:rsidRPr="00F83E25" w:rsidRDefault="00F83E25" w:rsidP="00F83E25">
            <w:pPr>
              <w:pStyle w:val="ListParagraph"/>
              <w:numPr>
                <w:ilvl w:val="0"/>
                <w:numId w:val="13"/>
              </w:numPr>
              <w:rPr>
                <w:rFonts w:ascii="XCCW Joined 15a" w:hAnsi="XCCW Joined 15a"/>
                <w:b/>
                <w:sz w:val="19"/>
                <w:szCs w:val="19"/>
                <w:u w:val="single"/>
              </w:rPr>
            </w:pPr>
            <w:r w:rsidRPr="00F83E25">
              <w:rPr>
                <w:rFonts w:ascii="XCCW Joined 15a" w:hAnsi="XCCW Joined 15a"/>
                <w:sz w:val="19"/>
                <w:szCs w:val="19"/>
              </w:rPr>
              <w:t>Where do the most powerful earthquakes in the world tend to happen? Why? What happens when an earthquake takes place?</w:t>
            </w:r>
          </w:p>
        </w:tc>
        <w:tc>
          <w:tcPr>
            <w:tcW w:w="4901" w:type="dxa"/>
          </w:tcPr>
          <w:p w14:paraId="34C04EB1" w14:textId="77777777" w:rsidR="00F83E25" w:rsidRPr="00F83E25" w:rsidRDefault="00F83E25" w:rsidP="00F83E25">
            <w:pPr>
              <w:rPr>
                <w:rFonts w:ascii="XCCW Joined 15a" w:hAnsi="XCCW Joined 15a"/>
                <w:b/>
                <w:color w:val="7030A0"/>
                <w:sz w:val="19"/>
                <w:szCs w:val="19"/>
                <w:u w:val="single"/>
              </w:rPr>
            </w:pPr>
            <w:r w:rsidRPr="00F83E25">
              <w:rPr>
                <w:rFonts w:ascii="XCCW Joined 15a" w:hAnsi="XCCW Joined 15a"/>
                <w:b/>
                <w:color w:val="7030A0"/>
                <w:sz w:val="19"/>
                <w:szCs w:val="19"/>
                <w:u w:val="single"/>
              </w:rPr>
              <w:t xml:space="preserve">History </w:t>
            </w:r>
          </w:p>
          <w:p w14:paraId="53795303" w14:textId="74DC6A20" w:rsidR="00F83E25" w:rsidRPr="003163DE" w:rsidRDefault="00F83E25" w:rsidP="003163DE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19"/>
                <w:szCs w:val="19"/>
              </w:rPr>
            </w:pPr>
            <w:r w:rsidRPr="00F83E25">
              <w:rPr>
                <w:rFonts w:ascii="XCCW Joined 15a" w:hAnsi="XCCW Joined 15a"/>
                <w:sz w:val="19"/>
                <w:szCs w:val="19"/>
              </w:rPr>
              <w:t xml:space="preserve">What is the difference between and primary and secondary source? </w:t>
            </w:r>
          </w:p>
          <w:p w14:paraId="2314326C" w14:textId="77777777" w:rsidR="003163DE" w:rsidRDefault="003163DE" w:rsidP="00F83E2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19"/>
                <w:szCs w:val="19"/>
              </w:rPr>
            </w:pPr>
            <w:r w:rsidRPr="003163DE">
              <w:rPr>
                <w:rFonts w:ascii="XCCW Joined 15a" w:hAnsi="XCCW Joined 15a"/>
                <w:sz w:val="19"/>
                <w:szCs w:val="19"/>
              </w:rPr>
              <w:t>When did Mary Anning live and how do historians view her?</w:t>
            </w:r>
          </w:p>
          <w:p w14:paraId="0D42985F" w14:textId="24C7FB76" w:rsidR="00F83E25" w:rsidRPr="00F83E25" w:rsidRDefault="003163DE" w:rsidP="00F83E25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19"/>
                <w:szCs w:val="19"/>
              </w:rPr>
            </w:pPr>
            <w:r w:rsidRPr="003163DE">
              <w:rPr>
                <w:rFonts w:ascii="XCCW Joined 15a" w:hAnsi="XCCW Joined 15a"/>
                <w:sz w:val="19"/>
                <w:szCs w:val="19"/>
              </w:rPr>
              <w:t>Where, when and how did Pompeii happen? Do all historians agree about what the sources tell us?</w:t>
            </w:r>
            <w:r w:rsidR="00F83E25" w:rsidRPr="00F83E25">
              <w:rPr>
                <w:rFonts w:ascii="XCCW Joined 15a" w:hAnsi="XCCW Joined 15a"/>
                <w:sz w:val="19"/>
                <w:szCs w:val="19"/>
              </w:rPr>
              <w:t xml:space="preserve"> </w:t>
            </w:r>
            <w:bookmarkStart w:id="0" w:name="_GoBack"/>
            <w:bookmarkEnd w:id="0"/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3"/>
          </w:tcPr>
          <w:tbl>
            <w:tblPr>
              <w:tblStyle w:val="TableGrid"/>
              <w:tblpPr w:leftFromText="180" w:rightFromText="180" w:vertAnchor="text" w:horzAnchor="page" w:tblpX="3276" w:tblpY="-281"/>
              <w:tblOverlap w:val="never"/>
              <w:tblW w:w="11250" w:type="dxa"/>
              <w:tblLook w:val="04A0" w:firstRow="1" w:lastRow="0" w:firstColumn="1" w:lastColumn="0" w:noHBand="0" w:noVBand="1"/>
            </w:tblPr>
            <w:tblGrid>
              <w:gridCol w:w="2477"/>
              <w:gridCol w:w="1131"/>
              <w:gridCol w:w="1271"/>
              <w:gridCol w:w="1071"/>
              <w:gridCol w:w="634"/>
              <w:gridCol w:w="631"/>
              <w:gridCol w:w="1003"/>
              <w:gridCol w:w="1140"/>
              <w:gridCol w:w="1892"/>
            </w:tblGrid>
            <w:tr w:rsidR="004E4D98" w:rsidRPr="00B51DB2" w14:paraId="2DCF68FC" w14:textId="77777777" w:rsidTr="004E4D98">
              <w:trPr>
                <w:trHeight w:val="274"/>
              </w:trPr>
              <w:tc>
                <w:tcPr>
                  <w:tcW w:w="247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4B129161" w:rsidR="004E4D98" w:rsidRPr="00A06976" w:rsidRDefault="004E4D98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physical processes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6611CB8B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fossils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3F774650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soils</w:t>
                  </w:r>
                </w:p>
              </w:tc>
              <w:tc>
                <w:tcPr>
                  <w:tcW w:w="1705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55DC44D3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metamorphic</w:t>
                  </w:r>
                </w:p>
              </w:tc>
              <w:tc>
                <w:tcPr>
                  <w:tcW w:w="1634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1921B2E6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sedimentary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3C1301AD" w14:textId="77777777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igneous</w:t>
                  </w:r>
                </w:p>
              </w:tc>
              <w:tc>
                <w:tcPr>
                  <w:tcW w:w="189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653EFA3E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t</w:t>
                  </w:r>
                  <w:r w:rsidRPr="004E4D98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ectonic plates</w:t>
                  </w:r>
                </w:p>
              </w:tc>
            </w:tr>
            <w:tr w:rsidR="004E4D98" w:rsidRPr="00B51DB2" w14:paraId="1028D557" w14:textId="77777777" w:rsidTr="004E4D98">
              <w:trPr>
                <w:trHeight w:val="351"/>
              </w:trPr>
              <w:tc>
                <w:tcPr>
                  <w:tcW w:w="247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68616CAE" w:rsidR="004E4D98" w:rsidRPr="004E4D98" w:rsidRDefault="004E4D98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4E4D98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plate boundaries</w:t>
                  </w:r>
                </w:p>
              </w:tc>
              <w:tc>
                <w:tcPr>
                  <w:tcW w:w="113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70800FC6" w:rsidR="004E4D98" w:rsidRPr="004E4D98" w:rsidRDefault="004E4D98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4E4D98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tremors</w:t>
                  </w:r>
                </w:p>
              </w:tc>
              <w:tc>
                <w:tcPr>
                  <w:tcW w:w="127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02C28B89" w:rsidR="004E4D98" w:rsidRPr="004E4D98" w:rsidRDefault="004E4D98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4E4D98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epicentre</w:t>
                  </w:r>
                </w:p>
              </w:tc>
              <w:tc>
                <w:tcPr>
                  <w:tcW w:w="107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98695" w14:textId="77777777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4E4D98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Pompeii</w:t>
                  </w:r>
                </w:p>
              </w:tc>
              <w:tc>
                <w:tcPr>
                  <w:tcW w:w="126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13CAD" w14:textId="3B015F80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r</w:t>
                  </w:r>
                  <w:r w:rsidRPr="004E4D98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eliable</w:t>
                  </w: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35" w:type="dxa"/>
                  <w:gridSpan w:val="3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4D1EC2C9" w:rsidR="004E4D98" w:rsidRPr="00A06976" w:rsidRDefault="004E4D98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</w:t>
                  </w:r>
                  <w:r w:rsidRPr="004E4D98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rimary secondary sources</w:t>
                  </w:r>
                </w:p>
              </w:tc>
            </w:tr>
          </w:tbl>
          <w:p w14:paraId="05ADA3A5" w14:textId="17399EF9" w:rsidR="00F83E25" w:rsidRPr="004E4D98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192C295A" w:rsidR="00F83E25" w:rsidRPr="00B51DB2" w:rsidRDefault="00F83E25" w:rsidP="004E4D98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FF4D07">
        <w:trPr>
          <w:trHeight w:val="1221"/>
        </w:trPr>
        <w:tc>
          <w:tcPr>
            <w:tcW w:w="14525" w:type="dxa"/>
            <w:gridSpan w:val="3"/>
          </w:tcPr>
          <w:p w14:paraId="6DF556A0" w14:textId="4BD8E67B" w:rsidR="009150DB" w:rsidRPr="00FF4D07" w:rsidRDefault="00A773D9" w:rsidP="009150DB">
            <w:pPr>
              <w:rPr>
                <w:rFonts w:ascii="XCCW Joined 15a" w:hAnsi="XCCW Joined 15a"/>
                <w:u w:val="single"/>
              </w:rPr>
            </w:pPr>
            <w:r w:rsidRPr="00FF4D07">
              <w:rPr>
                <w:rFonts w:ascii="XCCW Joined 15a" w:hAnsi="XCCW Joined 15a"/>
                <w:u w:val="single"/>
              </w:rPr>
              <w:t>English</w:t>
            </w:r>
          </w:p>
          <w:p w14:paraId="13DCCA9D" w14:textId="61F084B9" w:rsidR="00D0046B" w:rsidRPr="00FF4D07" w:rsidRDefault="00C13CC9" w:rsidP="00D0046B">
            <w:pPr>
              <w:rPr>
                <w:rFonts w:ascii="XCCW Joined 15a" w:hAnsi="XCCW Joined 15a"/>
                <w:sz w:val="21"/>
                <w:szCs w:val="21"/>
              </w:rPr>
            </w:pPr>
            <w:r w:rsidRPr="00FF4D07">
              <w:rPr>
                <w:rFonts w:ascii="XCCW Joined 15a" w:hAnsi="XCCW Joined 15a"/>
                <w:sz w:val="21"/>
                <w:szCs w:val="21"/>
              </w:rPr>
              <w:t xml:space="preserve">We will </w:t>
            </w:r>
            <w:r w:rsidR="002D1832" w:rsidRPr="00FF4D07">
              <w:rPr>
                <w:rFonts w:ascii="XCCW Joined 15a" w:hAnsi="XCCW Joined 15a"/>
                <w:sz w:val="21"/>
                <w:szCs w:val="21"/>
              </w:rPr>
              <w:t>begin</w:t>
            </w:r>
            <w:r w:rsidR="00FF4D07" w:rsidRPr="00FF4D07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2D1832" w:rsidRPr="00FF4D07">
              <w:rPr>
                <w:rFonts w:ascii="XCCW Joined 15a" w:hAnsi="XCCW Joined 15a"/>
                <w:sz w:val="21"/>
                <w:szCs w:val="21"/>
              </w:rPr>
              <w:t xml:space="preserve">with </w:t>
            </w:r>
            <w:r w:rsidR="002D1832" w:rsidRPr="00FF4D07">
              <w:rPr>
                <w:rFonts w:ascii="XCCW Joined 15a" w:hAnsi="XCCW Joined 15a"/>
                <w:b/>
                <w:i/>
                <w:sz w:val="21"/>
                <w:szCs w:val="21"/>
              </w:rPr>
              <w:t>Stone Girl Bone Girl</w:t>
            </w:r>
            <w:r w:rsidR="002D1832" w:rsidRPr="00FF4D07">
              <w:rPr>
                <w:rFonts w:ascii="XCCW Joined 15a" w:hAnsi="XCCW Joined 15a"/>
                <w:sz w:val="21"/>
                <w:szCs w:val="21"/>
              </w:rPr>
              <w:t xml:space="preserve"> by Lawrence Anholt and write diary extracts as Mary Anning. We will then explore </w:t>
            </w:r>
            <w:r w:rsidR="002D1832" w:rsidRPr="00FF4D07">
              <w:rPr>
                <w:rFonts w:ascii="XCCW Joined 15a" w:hAnsi="XCCW Joined 15a"/>
                <w:b/>
                <w:i/>
                <w:sz w:val="21"/>
                <w:szCs w:val="21"/>
              </w:rPr>
              <w:t>Escape from Pompeii</w:t>
            </w:r>
            <w:r w:rsidR="002D1832" w:rsidRPr="00FF4D07">
              <w:rPr>
                <w:rFonts w:ascii="XCCW Joined 15a" w:hAnsi="XCCW Joined 15a"/>
                <w:sz w:val="21"/>
                <w:szCs w:val="21"/>
              </w:rPr>
              <w:t xml:space="preserve"> by Christina Balit</w:t>
            </w:r>
            <w:r w:rsidR="00FF4D07" w:rsidRPr="00FF4D07">
              <w:rPr>
                <w:rFonts w:ascii="XCCW Joined 15a" w:hAnsi="XCCW Joined 15a"/>
                <w:sz w:val="21"/>
                <w:szCs w:val="21"/>
              </w:rPr>
              <w:t>,</w:t>
            </w:r>
            <w:r w:rsidR="002D1832" w:rsidRPr="00FF4D07">
              <w:rPr>
                <w:rFonts w:ascii="XCCW Joined 15a" w:hAnsi="XCCW Joined 15a"/>
                <w:sz w:val="21"/>
                <w:szCs w:val="21"/>
              </w:rPr>
              <w:t xml:space="preserve"> before writing our own volcano eruption description. </w:t>
            </w:r>
          </w:p>
        </w:tc>
      </w:tr>
      <w:tr w:rsidR="009150DB" w14:paraId="5E951BC5" w14:textId="77777777" w:rsidTr="00837067">
        <w:trPr>
          <w:trHeight w:val="610"/>
        </w:trPr>
        <w:tc>
          <w:tcPr>
            <w:tcW w:w="14525" w:type="dxa"/>
            <w:gridSpan w:val="3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6840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678"/>
              <w:gridCol w:w="4601"/>
            </w:tblGrid>
            <w:tr w:rsidR="002D1832" w:rsidRPr="00B51DB2" w14:paraId="4E74F3A8" w14:textId="77777777" w:rsidTr="00FF4D07">
              <w:trPr>
                <w:trHeight w:val="259"/>
              </w:trPr>
              <w:tc>
                <w:tcPr>
                  <w:tcW w:w="467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9E36DD2" w14:textId="4317927E" w:rsidR="002D1832" w:rsidRPr="00B51DB2" w:rsidRDefault="002D1832" w:rsidP="0033484F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noProof/>
                    </w:rPr>
                    <w:drawing>
                      <wp:anchor distT="0" distB="0" distL="114300" distR="114300" simplePos="0" relativeHeight="251668480" behindDoc="1" locked="0" layoutInCell="1" allowOverlap="1" wp14:anchorId="7082D62F" wp14:editId="39B96A7A">
                        <wp:simplePos x="0" y="0"/>
                        <wp:positionH relativeFrom="margin">
                          <wp:posOffset>-27208</wp:posOffset>
                        </wp:positionH>
                        <wp:positionV relativeFrom="paragraph">
                          <wp:posOffset>8890</wp:posOffset>
                        </wp:positionV>
                        <wp:extent cx="379095" cy="443230"/>
                        <wp:effectExtent l="0" t="0" r="1905" b="0"/>
                        <wp:wrapTight wrapText="bothSides">
                          <wp:wrapPolygon edited="0">
                            <wp:start x="0" y="0"/>
                            <wp:lineTo x="0" y="20424"/>
                            <wp:lineTo x="20623" y="20424"/>
                            <wp:lineTo x="20623" y="0"/>
                            <wp:lineTo x="0" y="0"/>
                          </wp:wrapPolygon>
                        </wp:wrapTight>
                        <wp:docPr id="1" name="Picture 1" descr="C:\Temp\Temporary Internet Files\Content.MSO\A47F44B9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Temp\Temporary Internet Files\Content.MSO\A47F44B9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9095" cy="4432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>ather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 xml:space="preserve">tremendous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 xml:space="preserve">curiosity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>furious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jagged</w:t>
                  </w:r>
                </w:p>
              </w:tc>
              <w:tc>
                <w:tcPr>
                  <w:tcW w:w="46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B43F6FF" w14:textId="61FCF8A5" w:rsidR="002D1832" w:rsidRDefault="002D1832" w:rsidP="0033484F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noProof/>
                    </w:rPr>
                    <w:drawing>
                      <wp:anchor distT="0" distB="0" distL="114300" distR="114300" simplePos="0" relativeHeight="251669504" behindDoc="1" locked="0" layoutInCell="1" allowOverlap="1" wp14:anchorId="2E405B92" wp14:editId="52B9D07F">
                        <wp:simplePos x="0" y="0"/>
                        <wp:positionH relativeFrom="column">
                          <wp:posOffset>-22225</wp:posOffset>
                        </wp:positionH>
                        <wp:positionV relativeFrom="paragraph">
                          <wp:posOffset>1270</wp:posOffset>
                        </wp:positionV>
                        <wp:extent cx="331470" cy="450850"/>
                        <wp:effectExtent l="0" t="0" r="0" b="6350"/>
                        <wp:wrapTight wrapText="bothSides">
                          <wp:wrapPolygon edited="0">
                            <wp:start x="0" y="0"/>
                            <wp:lineTo x="0" y="20992"/>
                            <wp:lineTo x="19862" y="20992"/>
                            <wp:lineTo x="19862" y="0"/>
                            <wp:lineTo x="0" y="0"/>
                          </wp:wrapPolygon>
                        </wp:wrapTight>
                        <wp:docPr id="2" name="Picture 2" descr="C:\Temp\Temporary Internet Files\Content.MSO\DDD4FC64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Temp\Temporary Internet Files\Content.MSO\DDD4FC64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1470" cy="450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 xml:space="preserve">drift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>beneath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>loom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</w:p>
                <w:p w14:paraId="697BD3B0" w14:textId="2FFD160E" w:rsidR="002D1832" w:rsidRPr="002D1832" w:rsidRDefault="002D1832" w:rsidP="0033484F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>quiver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  </w:t>
                  </w:r>
                  <w:r w:rsidRPr="002D1832">
                    <w:rPr>
                      <w:rFonts w:ascii="XCCW Joined 15a" w:hAnsi="XCCW Joined 15a"/>
                      <w:sz w:val="20"/>
                      <w:szCs w:val="20"/>
                    </w:rPr>
                    <w:t>beyond</w:t>
                  </w:r>
                </w:p>
              </w:tc>
            </w:tr>
          </w:tbl>
          <w:p w14:paraId="5191B9E3" w14:textId="34339E79" w:rsidR="00D0046B" w:rsidRPr="00837067" w:rsidRDefault="0033484F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FF4D07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11321C42" w14:textId="63E6BF6C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6A29024E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D26D0" w14:textId="77777777" w:rsidR="004117AE" w:rsidRDefault="004117AE" w:rsidP="00A84B6F">
      <w:pPr>
        <w:spacing w:after="0" w:line="240" w:lineRule="auto"/>
      </w:pPr>
      <w:r>
        <w:separator/>
      </w:r>
    </w:p>
  </w:endnote>
  <w:endnote w:type="continuationSeparator" w:id="0">
    <w:p w14:paraId="67B332C0" w14:textId="77777777" w:rsidR="004117AE" w:rsidRDefault="004117AE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ACF0E" w14:textId="77777777" w:rsidR="004117AE" w:rsidRDefault="004117AE" w:rsidP="00A84B6F">
      <w:pPr>
        <w:spacing w:after="0" w:line="240" w:lineRule="auto"/>
      </w:pPr>
      <w:r>
        <w:separator/>
      </w:r>
    </w:p>
  </w:footnote>
  <w:footnote w:type="continuationSeparator" w:id="0">
    <w:p w14:paraId="091AD63C" w14:textId="77777777" w:rsidR="004117AE" w:rsidRDefault="004117AE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F12E4"/>
    <w:multiLevelType w:val="hybridMultilevel"/>
    <w:tmpl w:val="E3EEB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A918A3"/>
    <w:multiLevelType w:val="hybridMultilevel"/>
    <w:tmpl w:val="ABDED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033D6"/>
    <w:multiLevelType w:val="hybridMultilevel"/>
    <w:tmpl w:val="D21C2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52D8B"/>
    <w:multiLevelType w:val="hybridMultilevel"/>
    <w:tmpl w:val="CAC23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10"/>
  </w:num>
  <w:num w:numId="10">
    <w:abstractNumId w:val="12"/>
  </w:num>
  <w:num w:numId="11">
    <w:abstractNumId w:val="1"/>
  </w:num>
  <w:num w:numId="12">
    <w:abstractNumId w:val="9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13051A"/>
    <w:rsid w:val="00167E07"/>
    <w:rsid w:val="001836BC"/>
    <w:rsid w:val="001B72B5"/>
    <w:rsid w:val="001B7742"/>
    <w:rsid w:val="001D2D2A"/>
    <w:rsid w:val="001F7B2D"/>
    <w:rsid w:val="00217216"/>
    <w:rsid w:val="00240577"/>
    <w:rsid w:val="002D1832"/>
    <w:rsid w:val="002D2458"/>
    <w:rsid w:val="002E6D96"/>
    <w:rsid w:val="002F0920"/>
    <w:rsid w:val="003163DE"/>
    <w:rsid w:val="0033484F"/>
    <w:rsid w:val="00375015"/>
    <w:rsid w:val="003F2FE6"/>
    <w:rsid w:val="00403D60"/>
    <w:rsid w:val="004117AE"/>
    <w:rsid w:val="004451E2"/>
    <w:rsid w:val="00480DBB"/>
    <w:rsid w:val="004E4D98"/>
    <w:rsid w:val="00506D3E"/>
    <w:rsid w:val="00522904"/>
    <w:rsid w:val="00575F6B"/>
    <w:rsid w:val="00581706"/>
    <w:rsid w:val="005B6466"/>
    <w:rsid w:val="005D5B90"/>
    <w:rsid w:val="00600223"/>
    <w:rsid w:val="006736EA"/>
    <w:rsid w:val="006B0B9A"/>
    <w:rsid w:val="006C7626"/>
    <w:rsid w:val="006F16D5"/>
    <w:rsid w:val="0074269D"/>
    <w:rsid w:val="0075579D"/>
    <w:rsid w:val="00772473"/>
    <w:rsid w:val="00786781"/>
    <w:rsid w:val="00791183"/>
    <w:rsid w:val="007D376F"/>
    <w:rsid w:val="00837067"/>
    <w:rsid w:val="008B6552"/>
    <w:rsid w:val="008C00C4"/>
    <w:rsid w:val="008E38B2"/>
    <w:rsid w:val="008F6335"/>
    <w:rsid w:val="00905F1A"/>
    <w:rsid w:val="009150DB"/>
    <w:rsid w:val="009C551B"/>
    <w:rsid w:val="00A06976"/>
    <w:rsid w:val="00A773D9"/>
    <w:rsid w:val="00A84B6F"/>
    <w:rsid w:val="00A9746E"/>
    <w:rsid w:val="00B16EFD"/>
    <w:rsid w:val="00B34A09"/>
    <w:rsid w:val="00B47181"/>
    <w:rsid w:val="00B51DB2"/>
    <w:rsid w:val="00B82453"/>
    <w:rsid w:val="00BE0616"/>
    <w:rsid w:val="00C03A7D"/>
    <w:rsid w:val="00C13CC9"/>
    <w:rsid w:val="00C8618E"/>
    <w:rsid w:val="00CB1C2B"/>
    <w:rsid w:val="00D0046B"/>
    <w:rsid w:val="00D264BF"/>
    <w:rsid w:val="00D63FF3"/>
    <w:rsid w:val="00D76B73"/>
    <w:rsid w:val="00DA2A2C"/>
    <w:rsid w:val="00DD021D"/>
    <w:rsid w:val="00DD655B"/>
    <w:rsid w:val="00DF66F9"/>
    <w:rsid w:val="00E16BA1"/>
    <w:rsid w:val="00E56226"/>
    <w:rsid w:val="00EF5052"/>
    <w:rsid w:val="00F472F5"/>
    <w:rsid w:val="00F65760"/>
    <w:rsid w:val="00F83E25"/>
    <w:rsid w:val="00FA0773"/>
    <w:rsid w:val="00FB1A33"/>
    <w:rsid w:val="00FF4D07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57</cp:revision>
  <dcterms:created xsi:type="dcterms:W3CDTF">2022-07-15T17:41:00Z</dcterms:created>
  <dcterms:modified xsi:type="dcterms:W3CDTF">2022-10-24T09:56:00Z</dcterms:modified>
</cp:coreProperties>
</file>