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073"/>
        <w:gridCol w:w="7452"/>
      </w:tblGrid>
      <w:tr w:rsidR="009150DB" w14:paraId="5BBB65D1" w14:textId="77777777" w:rsidTr="00C3338F">
        <w:trPr>
          <w:trHeight w:val="404"/>
        </w:trPr>
        <w:tc>
          <w:tcPr>
            <w:tcW w:w="14525" w:type="dxa"/>
            <w:gridSpan w:val="2"/>
          </w:tcPr>
          <w:p w14:paraId="0E688B79" w14:textId="2D34F3A4" w:rsidR="009150DB" w:rsidRPr="00357C4D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6524">
              <w:rPr>
                <w:rFonts w:ascii="XCCW Joined 15a" w:hAnsi="XCCW Joined 15a"/>
                <w:b/>
              </w:rPr>
              <w:t xml:space="preserve">                               </w:t>
            </w:r>
            <w:r w:rsidR="00146524" w:rsidRPr="00357C4D">
              <w:rPr>
                <w:rFonts w:ascii="XCCW Joined 15a" w:hAnsi="XCCW Joined 15a"/>
                <w:b/>
                <w:u w:val="single"/>
              </w:rPr>
              <w:t>All the World’s A Stage</w:t>
            </w:r>
            <w:r w:rsidR="009150DB" w:rsidRPr="00357C4D">
              <w:rPr>
                <w:rFonts w:ascii="XCCW Joined 15a" w:hAnsi="XCCW Joined 15a"/>
                <w:b/>
                <w:u w:val="single"/>
              </w:rPr>
              <w:t xml:space="preserve">           </w:t>
            </w:r>
            <w:r w:rsidR="009C551B" w:rsidRPr="00357C4D">
              <w:rPr>
                <w:rFonts w:ascii="XCCW Joined 15a" w:hAnsi="XCCW Joined 15a"/>
                <w:b/>
                <w:u w:val="single"/>
              </w:rPr>
              <w:t xml:space="preserve">      </w:t>
            </w:r>
            <w:r w:rsidR="008204B9" w:rsidRPr="00357C4D">
              <w:rPr>
                <w:rFonts w:ascii="XCCW Joined 15a" w:hAnsi="XCCW Joined 15a"/>
                <w:b/>
                <w:u w:val="single"/>
              </w:rPr>
              <w:t xml:space="preserve">        </w:t>
            </w:r>
            <w:r w:rsidR="002C433F" w:rsidRPr="00357C4D">
              <w:rPr>
                <w:rFonts w:ascii="XCCW Joined 15a" w:hAnsi="XCCW Joined 15a"/>
                <w:b/>
                <w:u w:val="single"/>
              </w:rPr>
              <w:t xml:space="preserve">     </w:t>
            </w:r>
            <w:r w:rsidR="009C551B" w:rsidRPr="00357C4D">
              <w:rPr>
                <w:rFonts w:ascii="XCCW Joined 15a" w:hAnsi="XCCW Joined 15a"/>
                <w:b/>
                <w:u w:val="single"/>
              </w:rPr>
              <w:t xml:space="preserve"> </w:t>
            </w:r>
          </w:p>
        </w:tc>
      </w:tr>
      <w:tr w:rsidR="009150DB" w14:paraId="0AE94610" w14:textId="77777777" w:rsidTr="00357C4D">
        <w:trPr>
          <w:trHeight w:val="2218"/>
        </w:trPr>
        <w:tc>
          <w:tcPr>
            <w:tcW w:w="14525" w:type="dxa"/>
            <w:gridSpan w:val="2"/>
          </w:tcPr>
          <w:p w14:paraId="126013EE" w14:textId="0502AC1B" w:rsidR="00A9746E" w:rsidRPr="002C433F" w:rsidRDefault="00983A15" w:rsidP="009150DB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1312" behindDoc="1" locked="0" layoutInCell="1" allowOverlap="1" wp14:anchorId="071A82D7" wp14:editId="744852E3">
                  <wp:simplePos x="0" y="0"/>
                  <wp:positionH relativeFrom="column">
                    <wp:posOffset>8440420</wp:posOffset>
                  </wp:positionH>
                  <wp:positionV relativeFrom="paragraph">
                    <wp:posOffset>1270</wp:posOffset>
                  </wp:positionV>
                  <wp:extent cx="695325" cy="836295"/>
                  <wp:effectExtent l="0" t="0" r="9525" b="1905"/>
                  <wp:wrapTight wrapText="bothSides">
                    <wp:wrapPolygon edited="0">
                      <wp:start x="0" y="0"/>
                      <wp:lineTo x="0" y="21157"/>
                      <wp:lineTo x="21304" y="21157"/>
                      <wp:lineTo x="21304" y="0"/>
                      <wp:lineTo x="0" y="0"/>
                    </wp:wrapPolygon>
                  </wp:wrapTight>
                  <wp:docPr id="2" name="Picture 2" descr="C:\Temp\Temporary Internet Files\Content.MSO\1A4AB93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1A4AB93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2336" behindDoc="1" locked="0" layoutInCell="1" allowOverlap="1" wp14:anchorId="6FBA5448" wp14:editId="2B36645E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450850</wp:posOffset>
                  </wp:positionV>
                  <wp:extent cx="581025" cy="837565"/>
                  <wp:effectExtent l="0" t="0" r="9525" b="635"/>
                  <wp:wrapTight wrapText="bothSides">
                    <wp:wrapPolygon edited="0">
                      <wp:start x="0" y="0"/>
                      <wp:lineTo x="0" y="21125"/>
                      <wp:lineTo x="21246" y="21125"/>
                      <wp:lineTo x="212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37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9C551B">
              <w:rPr>
                <w:rFonts w:ascii="XCCW Joined 15a" w:hAnsi="XCCW Joined 15a"/>
              </w:rPr>
              <w:t>During this unit, we will discover</w:t>
            </w:r>
            <w:r w:rsidR="004F74EC" w:rsidRPr="004F74EC">
              <w:rPr>
                <w:rFonts w:ascii="XCCW Joined 15a" w:hAnsi="XCCW Joined 15a"/>
              </w:rPr>
              <w:t xml:space="preserve"> who William Shakespeare was, when and where he lived</w:t>
            </w:r>
            <w:r w:rsidR="004F74EC">
              <w:rPr>
                <w:rFonts w:ascii="XCCW Joined 15a" w:hAnsi="XCCW Joined 15a"/>
              </w:rPr>
              <w:t xml:space="preserve">. </w:t>
            </w:r>
            <w:r w:rsidR="00560840">
              <w:rPr>
                <w:rFonts w:ascii="XCCW Joined 15a" w:hAnsi="XCCW Joined 15a"/>
              </w:rPr>
              <w:t>We will</w:t>
            </w:r>
            <w:r w:rsidR="004F74EC">
              <w:rPr>
                <w:rFonts w:ascii="XCCW Joined 15a" w:hAnsi="XCCW Joined 15a"/>
              </w:rPr>
              <w:t xml:space="preserve"> develop as</w:t>
            </w:r>
            <w:r w:rsidR="00560840">
              <w:rPr>
                <w:rFonts w:ascii="XCCW Joined 15a" w:hAnsi="XCCW Joined 15a"/>
              </w:rPr>
              <w:t xml:space="preserve"> geographers as we look at maps</w:t>
            </w:r>
            <w:r w:rsidR="004F74EC">
              <w:rPr>
                <w:rFonts w:ascii="XCCW Joined 15a" w:hAnsi="XCCW Joined 15a"/>
              </w:rPr>
              <w:t xml:space="preserve">, </w:t>
            </w:r>
            <w:r w:rsidR="00E915F4">
              <w:rPr>
                <w:rFonts w:ascii="XCCW Joined 15a" w:hAnsi="XCCW Joined 15a"/>
              </w:rPr>
              <w:t xml:space="preserve">study the river Avon and </w:t>
            </w:r>
            <w:r w:rsidR="004F74EC">
              <w:rPr>
                <w:rFonts w:ascii="XCCW Joined 15a" w:hAnsi="XCCW Joined 15a"/>
              </w:rPr>
              <w:t>consider how Stratford Upon Avon has changed since the 1600</w:t>
            </w:r>
            <w:r w:rsidR="00E915F4">
              <w:rPr>
                <w:rFonts w:ascii="XCCW Joined 15a" w:hAnsi="XCCW Joined 15a"/>
              </w:rPr>
              <w:t>s</w:t>
            </w:r>
            <w:r w:rsidR="004F74EC">
              <w:rPr>
                <w:rFonts w:ascii="XCCW Joined 15a" w:hAnsi="XCCW Joined 15a"/>
              </w:rPr>
              <w:t>. In history,</w:t>
            </w:r>
            <w:r w:rsidR="00560840">
              <w:rPr>
                <w:rFonts w:ascii="XCCW Joined 15a" w:hAnsi="XCCW Joined 15a"/>
              </w:rPr>
              <w:t xml:space="preserve"> we</w:t>
            </w:r>
            <w:r w:rsidR="004F74EC">
              <w:rPr>
                <w:rFonts w:ascii="XCCW Joined 15a" w:hAnsi="XCCW Joined 15a"/>
              </w:rPr>
              <w:t xml:space="preserve"> will consider</w:t>
            </w:r>
            <w:r w:rsidR="00560840">
              <w:rPr>
                <w:rFonts w:ascii="XCCW Joined 15a" w:hAnsi="XCCW Joined 15a"/>
              </w:rPr>
              <w:t xml:space="preserve"> </w:t>
            </w:r>
            <w:r w:rsidR="004F74EC">
              <w:rPr>
                <w:rFonts w:ascii="XCCW Joined 15a" w:hAnsi="XCCW Joined 15a"/>
              </w:rPr>
              <w:t xml:space="preserve">how historians build a picture of the past and why Shakespeare is so significant in the world. </w:t>
            </w:r>
            <w:r w:rsidR="00430705" w:rsidRPr="00430705">
              <w:rPr>
                <w:rFonts w:ascii="XCCW Joined 15a" w:hAnsi="XCCW Joined 15a"/>
                <w:b/>
              </w:rPr>
              <w:t>Our</w:t>
            </w:r>
            <w:r w:rsidR="009150DB" w:rsidRPr="009C551B">
              <w:rPr>
                <w:rFonts w:ascii="XCCW Joined 15a" w:hAnsi="XCCW Joined 15a"/>
                <w:b/>
              </w:rPr>
              <w:t xml:space="preserve"> learning in about </w:t>
            </w:r>
            <w:r w:rsidR="004F74EC">
              <w:rPr>
                <w:rFonts w:ascii="XCCW Joined 15a" w:hAnsi="XCCW Joined 15a"/>
                <w:b/>
              </w:rPr>
              <w:t>the Tudors in Year 1 (Whizz, Bang Pop) and Year 2 (Fire Fighters)</w:t>
            </w:r>
            <w:r w:rsidR="00560840">
              <w:rPr>
                <w:rFonts w:ascii="XCCW Joined 15a" w:hAnsi="XCCW Joined 15a"/>
                <w:b/>
              </w:rPr>
              <w:t xml:space="preserve"> will help us</w:t>
            </w:r>
            <w:r w:rsidR="009150DB" w:rsidRPr="009C551B">
              <w:rPr>
                <w:rFonts w:ascii="XCCW Joined 15a" w:hAnsi="XCCW Joined 15a"/>
                <w:b/>
              </w:rPr>
              <w:t xml:space="preserve"> in </w:t>
            </w:r>
            <w:r w:rsidR="004F74EC">
              <w:rPr>
                <w:rFonts w:ascii="XCCW Joined 15a" w:hAnsi="XCCW Joined 15a"/>
                <w:b/>
              </w:rPr>
              <w:t xml:space="preserve">deepening our </w:t>
            </w:r>
            <w:r w:rsidR="009150DB" w:rsidRPr="009C551B">
              <w:rPr>
                <w:rFonts w:ascii="XCCW Joined 15a" w:hAnsi="XCCW Joined 15a"/>
                <w:b/>
              </w:rPr>
              <w:t>understand</w:t>
            </w:r>
            <w:r w:rsidR="0054514B">
              <w:rPr>
                <w:rFonts w:ascii="XCCW Joined 15a" w:hAnsi="XCCW Joined 15a"/>
                <w:b/>
              </w:rPr>
              <w:t>ing</w:t>
            </w:r>
            <w:r w:rsidR="004F74EC">
              <w:rPr>
                <w:rFonts w:ascii="XCCW Joined 15a" w:hAnsi="XCCW Joined 15a"/>
                <w:b/>
              </w:rPr>
              <w:t xml:space="preserve"> of th</w:t>
            </w:r>
            <w:r w:rsidR="00D05086">
              <w:rPr>
                <w:rFonts w:ascii="XCCW Joined 15a" w:hAnsi="XCCW Joined 15a"/>
                <w:b/>
              </w:rPr>
              <w:t>e</w:t>
            </w:r>
            <w:r w:rsidR="004F74EC">
              <w:rPr>
                <w:rFonts w:ascii="XCCW Joined 15a" w:hAnsi="XCCW Joined 15a"/>
                <w:b/>
              </w:rPr>
              <w:t xml:space="preserve"> period.</w:t>
            </w:r>
          </w:p>
        </w:tc>
      </w:tr>
      <w:tr w:rsidR="009150DB" w14:paraId="341111AC" w14:textId="77777777" w:rsidTr="00C3338F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E915F4">
        <w:trPr>
          <w:trHeight w:val="2918"/>
        </w:trPr>
        <w:tc>
          <w:tcPr>
            <w:tcW w:w="7073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72AF0A7A" w14:textId="77777777" w:rsidR="004F74EC" w:rsidRPr="004F74EC" w:rsidRDefault="004F74EC" w:rsidP="004F74EC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4F74EC">
              <w:rPr>
                <w:rFonts w:ascii="XCCW Joined 15a" w:hAnsi="XCCW Joined 15a"/>
                <w:sz w:val="20"/>
                <w:szCs w:val="20"/>
              </w:rPr>
              <w:t>Who were the Tudors? In which century did the Tudors live?</w:t>
            </w:r>
          </w:p>
          <w:p w14:paraId="56C25FA2" w14:textId="360FE218" w:rsidR="004F74EC" w:rsidRDefault="0047418B" w:rsidP="004F74EC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>
              <w:rPr>
                <w:rFonts w:ascii="XCCW Joined 15a" w:hAnsi="XCCW Joined 15a"/>
                <w:sz w:val="20"/>
                <w:szCs w:val="20"/>
              </w:rPr>
              <w:t>How did Elizabethans enjoy themselves? How do we know?</w:t>
            </w:r>
          </w:p>
          <w:p w14:paraId="7339BEC3" w14:textId="77777777" w:rsidR="00653445" w:rsidRDefault="00653445" w:rsidP="004F74EC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653445">
              <w:rPr>
                <w:rFonts w:ascii="XCCW Joined 15a" w:hAnsi="XCCW Joined 15a"/>
                <w:sz w:val="20"/>
                <w:szCs w:val="20"/>
              </w:rPr>
              <w:t xml:space="preserve">Is Shakespeare a significant figure in the world today? What do historians think? </w:t>
            </w:r>
          </w:p>
          <w:p w14:paraId="094406F2" w14:textId="1481509C" w:rsidR="009150DB" w:rsidRPr="00653445" w:rsidRDefault="00653445" w:rsidP="00653445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>
              <w:rPr>
                <w:rFonts w:ascii="XCCW Joined 15a" w:hAnsi="XCCW Joined 15a"/>
                <w:sz w:val="20"/>
                <w:szCs w:val="20"/>
              </w:rPr>
              <w:t>Name</w:t>
            </w:r>
            <w:r w:rsidRPr="00653445"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>
              <w:rPr>
                <w:rFonts w:ascii="XCCW Joined 15a" w:hAnsi="XCCW Joined 15a"/>
                <w:sz w:val="20"/>
                <w:szCs w:val="20"/>
              </w:rPr>
              <w:t>evidence that</w:t>
            </w:r>
            <w:r w:rsidRPr="00653445">
              <w:rPr>
                <w:rFonts w:ascii="XCCW Joined 15a" w:hAnsi="XCCW Joined 15a"/>
                <w:sz w:val="20"/>
                <w:szCs w:val="20"/>
              </w:rPr>
              <w:t xml:space="preserve"> tell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s historians what </w:t>
            </w:r>
            <w:r w:rsidRPr="00653445">
              <w:rPr>
                <w:rFonts w:ascii="XCCW Joined 15a" w:hAnsi="XCCW Joined 15a"/>
                <w:sz w:val="20"/>
                <w:szCs w:val="20"/>
              </w:rPr>
              <w:t xml:space="preserve">Elizabeth </w:t>
            </w:r>
            <w:r>
              <w:rPr>
                <w:rFonts w:ascii="XCCW Joined 15a" w:hAnsi="XCCW Joined 15a"/>
                <w:sz w:val="20"/>
                <w:szCs w:val="20"/>
              </w:rPr>
              <w:t>I was like.</w:t>
            </w:r>
            <w:bookmarkStart w:id="0" w:name="_GoBack"/>
            <w:bookmarkEnd w:id="0"/>
          </w:p>
        </w:tc>
        <w:tc>
          <w:tcPr>
            <w:tcW w:w="7452" w:type="dxa"/>
          </w:tcPr>
          <w:p w14:paraId="11CB1655" w14:textId="37BF86E3" w:rsidR="009150DB" w:rsidRPr="00B514F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299AA91B" w14:textId="52913F71" w:rsidR="004F74EC" w:rsidRPr="004F74EC" w:rsidRDefault="004F74EC" w:rsidP="004F74E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4F74EC">
              <w:rPr>
                <w:rFonts w:ascii="XCCW Joined 15a" w:hAnsi="XCCW Joined 15a"/>
                <w:sz w:val="20"/>
                <w:szCs w:val="20"/>
              </w:rPr>
              <w:t xml:space="preserve">Where is Stratford Upon Avon? Show on a UK map. </w:t>
            </w:r>
          </w:p>
          <w:p w14:paraId="2D563BF7" w14:textId="026689B9" w:rsidR="004F74EC" w:rsidRPr="004F74EC" w:rsidRDefault="004F74EC" w:rsidP="004F74E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4F74EC">
              <w:rPr>
                <w:rFonts w:ascii="XCCW Joined 15a" w:hAnsi="XCCW Joined 15a"/>
                <w:sz w:val="20"/>
                <w:szCs w:val="20"/>
              </w:rPr>
              <w:t>What does a topographical map show us?</w:t>
            </w:r>
          </w:p>
          <w:p w14:paraId="60472D53" w14:textId="3C86B238" w:rsidR="004F74EC" w:rsidRPr="004F74EC" w:rsidRDefault="004F74EC" w:rsidP="004F74E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4F74EC">
              <w:rPr>
                <w:rFonts w:ascii="XCCW Joined 15a" w:hAnsi="XCCW Joined 15a"/>
                <w:sz w:val="20"/>
                <w:szCs w:val="20"/>
              </w:rPr>
              <w:t>Can you describe some topographical features (physical features) around Stratford area?</w:t>
            </w:r>
          </w:p>
          <w:p w14:paraId="25A2A4A4" w14:textId="32EBAA1C" w:rsidR="004F74EC" w:rsidRPr="004F74EC" w:rsidRDefault="004F74EC" w:rsidP="004F74E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4F74EC">
              <w:rPr>
                <w:rFonts w:ascii="XCCW Joined 15a" w:hAnsi="XCCW Joined 15a"/>
                <w:sz w:val="20"/>
                <w:szCs w:val="20"/>
              </w:rPr>
              <w:t>How has land-use changed over time in Stratford? Why?</w:t>
            </w:r>
          </w:p>
          <w:p w14:paraId="0D42985F" w14:textId="0138802D" w:rsidR="009C551B" w:rsidRPr="00B514F6" w:rsidRDefault="0014452F" w:rsidP="004F74EC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>
              <w:rPr>
                <w:rFonts w:ascii="XCCW Joined 15a" w:hAnsi="XCCW Joined 15a"/>
                <w:sz w:val="20"/>
                <w:szCs w:val="20"/>
              </w:rPr>
              <w:t>Describe parts of the river Avon. Why was it important to the Tudors?</w:t>
            </w:r>
          </w:p>
        </w:tc>
      </w:tr>
      <w:tr w:rsidR="009150DB" w14:paraId="33841A65" w14:textId="77777777" w:rsidTr="00C3338F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ayout w:type="fixed"/>
              <w:tblLook w:val="04A0" w:firstRow="1" w:lastRow="0" w:firstColumn="1" w:lastColumn="0" w:noHBand="0" w:noVBand="1"/>
            </w:tblPr>
            <w:tblGrid>
              <w:gridCol w:w="1828"/>
              <w:gridCol w:w="2126"/>
              <w:gridCol w:w="993"/>
              <w:gridCol w:w="1701"/>
              <w:gridCol w:w="1134"/>
              <w:gridCol w:w="992"/>
              <w:gridCol w:w="1134"/>
              <w:gridCol w:w="1043"/>
            </w:tblGrid>
            <w:tr w:rsidR="00C3338F" w14:paraId="2DCF68FC" w14:textId="77777777" w:rsidTr="0014452F">
              <w:trPr>
                <w:trHeight w:val="259"/>
              </w:trPr>
              <w:tc>
                <w:tcPr>
                  <w:tcW w:w="182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00ED8BF3" w:rsidR="009C551B" w:rsidRPr="00560840" w:rsidRDefault="00C3338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reign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3CDD9009" w:rsidR="009C551B" w:rsidRPr="00560840" w:rsidRDefault="00C3338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monarchy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3FC51BEC" w:rsidR="009C551B" w:rsidRPr="00560840" w:rsidRDefault="00C3338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Tudor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E628B54" w:rsidR="009C551B" w:rsidRPr="00560840" w:rsidRDefault="00C3338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Elizabethan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3381B714" w:rsidR="009C551B" w:rsidRPr="00560840" w:rsidRDefault="00C3338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James 1</w:t>
                  </w:r>
                </w:p>
              </w:tc>
              <w:tc>
                <w:tcPr>
                  <w:tcW w:w="2177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41B6AB95" w:rsidR="009C551B" w:rsidRPr="00560840" w:rsidRDefault="00C3338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Jacobean era</w:t>
                  </w:r>
                </w:p>
              </w:tc>
            </w:tr>
            <w:tr w:rsidR="0014452F" w14:paraId="1028D557" w14:textId="77777777" w:rsidTr="0014452F">
              <w:trPr>
                <w:trHeight w:val="259"/>
              </w:trPr>
              <w:tc>
                <w:tcPr>
                  <w:tcW w:w="182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133F8A53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historical interpretation</w:t>
                  </w:r>
                </w:p>
              </w:tc>
              <w:tc>
                <w:tcPr>
                  <w:tcW w:w="212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7825A29E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C3338F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physical human features</w:t>
                  </w:r>
                </w:p>
              </w:tc>
              <w:tc>
                <w:tcPr>
                  <w:tcW w:w="99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3E5DA622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rural urban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114D817D" w14:textId="77777777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population</w:t>
                  </w:r>
                </w:p>
                <w:p w14:paraId="526921F6" w14:textId="6F92D9C3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6700C91E" w14:textId="77777777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estuary</w:t>
                  </w:r>
                </w:p>
              </w:tc>
              <w:tc>
                <w:tcPr>
                  <w:tcW w:w="99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0385D0C" w14:textId="5BB38CFA" w:rsidR="0014452F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mouth</w:t>
                  </w:r>
                </w:p>
                <w:p w14:paraId="2648C0A5" w14:textId="0B84DBC9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(river)</w:t>
                  </w:r>
                </w:p>
              </w:tc>
              <w:tc>
                <w:tcPr>
                  <w:tcW w:w="113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22BBC" w14:textId="77777777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source (river)</w:t>
                  </w:r>
                </w:p>
              </w:tc>
              <w:tc>
                <w:tcPr>
                  <w:tcW w:w="10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A8C97" w14:textId="3FF8D40E" w:rsidR="0014452F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bank</w:t>
                  </w:r>
                </w:p>
                <w:p w14:paraId="50135175" w14:textId="77F026CC" w:rsidR="0014452F" w:rsidRPr="00560840" w:rsidRDefault="0014452F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(river)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77777777" w:rsidR="009150DB" w:rsidRDefault="009150DB" w:rsidP="009150DB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C3338F">
        <w:trPr>
          <w:trHeight w:val="1318"/>
        </w:trPr>
        <w:tc>
          <w:tcPr>
            <w:tcW w:w="14525" w:type="dxa"/>
            <w:gridSpan w:val="2"/>
          </w:tcPr>
          <w:p w14:paraId="20D91508" w14:textId="6A324FB1" w:rsidR="00146524" w:rsidRDefault="00C5433C" w:rsidP="009150DB">
            <w:pPr>
              <w:rPr>
                <w:rFonts w:ascii="XCCW Joined 15a" w:hAnsi="XCCW Joined 15a"/>
                <w:u w:val="single"/>
              </w:rPr>
            </w:pPr>
            <w:r>
              <w:rPr>
                <w:rFonts w:ascii="XCCW Joined 15a" w:hAnsi="XCCW Joined 15a"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10334832" wp14:editId="65D3758E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635</wp:posOffset>
                  </wp:positionV>
                  <wp:extent cx="699135" cy="805815"/>
                  <wp:effectExtent l="0" t="0" r="5715" b="0"/>
                  <wp:wrapTight wrapText="bothSides">
                    <wp:wrapPolygon edited="0">
                      <wp:start x="0" y="0"/>
                      <wp:lineTo x="0" y="20936"/>
                      <wp:lineTo x="21188" y="20936"/>
                      <wp:lineTo x="211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35" cy="805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>
              <w:rPr>
                <w:rFonts w:ascii="XCCW Joined 15a" w:hAnsi="XCCW Joined 15a"/>
                <w:u w:val="single"/>
              </w:rPr>
              <w:t>English</w:t>
            </w:r>
            <w:r w:rsidR="009150DB" w:rsidRPr="009C551B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72CBDE60" w:rsidR="009150DB" w:rsidRPr="00C3338F" w:rsidRDefault="00146524" w:rsidP="00C3338F">
            <w:pPr>
              <w:rPr>
                <w:rFonts w:ascii="XCCW Joined 15a" w:hAnsi="XCCW Joined 15a"/>
                <w:b/>
                <w:i/>
              </w:rPr>
            </w:pPr>
            <w:r w:rsidRPr="00146524">
              <w:rPr>
                <w:rFonts w:ascii="XCCW Joined 15a" w:hAnsi="XCCW Joined 15a"/>
              </w:rPr>
              <w:t xml:space="preserve">We will </w:t>
            </w:r>
            <w:r>
              <w:rPr>
                <w:rFonts w:ascii="XCCW Joined 15a" w:hAnsi="XCCW Joined 15a"/>
              </w:rPr>
              <w:t xml:space="preserve">read Shakespeare’s </w:t>
            </w:r>
            <w:proofErr w:type="spellStart"/>
            <w:r w:rsidRPr="00146524">
              <w:rPr>
                <w:rFonts w:ascii="XCCW Joined 15a" w:hAnsi="XCCW Joined 15a"/>
                <w:b/>
                <w:i/>
              </w:rPr>
              <w:t>M</w:t>
            </w:r>
            <w:r w:rsidR="006032F9">
              <w:rPr>
                <w:rFonts w:ascii="XCCW Joined 15a" w:hAnsi="XCCW Joined 15a"/>
                <w:b/>
                <w:i/>
              </w:rPr>
              <w:t>a</w:t>
            </w:r>
            <w:r w:rsidRPr="00146524">
              <w:rPr>
                <w:rFonts w:ascii="XCCW Joined 15a" w:hAnsi="XCCW Joined 15a"/>
                <w:b/>
                <w:i/>
              </w:rPr>
              <w:t>cBeth</w:t>
            </w:r>
            <w:proofErr w:type="spellEnd"/>
            <w:r>
              <w:rPr>
                <w:rFonts w:ascii="XCCW Joined 15a" w:hAnsi="XCCW Joined 15a"/>
              </w:rPr>
              <w:t xml:space="preserve"> and write our own setting description, before studying </w:t>
            </w:r>
            <w:r w:rsidRPr="00146524">
              <w:rPr>
                <w:rFonts w:ascii="XCCW Joined 15a" w:hAnsi="XCCW Joined 15a"/>
                <w:b/>
                <w:i/>
              </w:rPr>
              <w:t>Romeo and Jul</w:t>
            </w:r>
            <w:r>
              <w:rPr>
                <w:rFonts w:ascii="XCCW Joined 15a" w:hAnsi="XCCW Joined 15a"/>
                <w:b/>
                <w:i/>
              </w:rPr>
              <w:t>i</w:t>
            </w:r>
            <w:r w:rsidRPr="00146524">
              <w:rPr>
                <w:rFonts w:ascii="XCCW Joined 15a" w:hAnsi="XCCW Joined 15a"/>
                <w:b/>
                <w:i/>
              </w:rPr>
              <w:t xml:space="preserve">et. </w:t>
            </w:r>
          </w:p>
        </w:tc>
      </w:tr>
      <w:tr w:rsidR="00905AF4" w14:paraId="3E1C026C" w14:textId="77777777" w:rsidTr="00357C4D">
        <w:trPr>
          <w:trHeight w:val="82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53"/>
              <w:gridCol w:w="2268"/>
              <w:gridCol w:w="1701"/>
              <w:gridCol w:w="1701"/>
              <w:gridCol w:w="1525"/>
            </w:tblGrid>
            <w:tr w:rsidR="00357C4D" w:rsidRPr="001000E9" w14:paraId="19A0CC5D" w14:textId="77777777" w:rsidTr="004E36E7">
              <w:trPr>
                <w:trHeight w:val="274"/>
              </w:trPr>
              <w:tc>
                <w:tcPr>
                  <w:tcW w:w="225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395C698" w14:textId="116CF731" w:rsidR="00357C4D" w:rsidRPr="001000E9" w:rsidRDefault="00357C4D" w:rsidP="00905AF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withered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08A2EA7" w14:textId="2ABCF671" w:rsidR="00357C4D" w:rsidRPr="001000E9" w:rsidRDefault="00357C4D" w:rsidP="00905AF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flickered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02C9C80" w14:textId="63EF79B5" w:rsidR="00357C4D" w:rsidRPr="001000E9" w:rsidRDefault="00357C4D" w:rsidP="00905AF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ghastly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A7CC08E" w14:textId="18E97AB0" w:rsidR="00357C4D" w:rsidRPr="001000E9" w:rsidRDefault="00357C4D" w:rsidP="00905AF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sweltered</w:t>
                  </w:r>
                </w:p>
              </w:tc>
              <w:tc>
                <w:tcPr>
                  <w:tcW w:w="1525" w:type="dxa"/>
                  <w:vMerge w:val="restart"/>
                  <w:tcBorders>
                    <w:top w:val="single" w:sz="4" w:space="0" w:color="auto"/>
                    <w:left w:val="double" w:sz="4" w:space="0" w:color="auto"/>
                    <w:right w:val="double" w:sz="4" w:space="0" w:color="auto"/>
                  </w:tcBorders>
                </w:tcPr>
                <w:p w14:paraId="6EF3CA32" w14:textId="59C6D1AC" w:rsidR="00357C4D" w:rsidRPr="001000E9" w:rsidRDefault="00357C4D" w:rsidP="00905AF4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agony</w:t>
                  </w:r>
                </w:p>
              </w:tc>
            </w:tr>
            <w:tr w:rsidR="00357C4D" w:rsidRPr="001000E9" w14:paraId="526CD31C" w14:textId="77777777" w:rsidTr="004E36E7">
              <w:trPr>
                <w:trHeight w:val="274"/>
              </w:trPr>
              <w:tc>
                <w:tcPr>
                  <w:tcW w:w="22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71F4688" w14:textId="234AFA6D" w:rsidR="00357C4D" w:rsidRPr="001000E9" w:rsidRDefault="00357C4D" w:rsidP="00905AF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sinister</w:t>
                  </w:r>
                </w:p>
              </w:tc>
              <w:tc>
                <w:tcPr>
                  <w:tcW w:w="22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19614A0" w14:textId="7A3DA9A2" w:rsidR="00357C4D" w:rsidRPr="001000E9" w:rsidRDefault="00357C4D" w:rsidP="00905AF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devastated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5A214E5" w14:textId="67492199" w:rsidR="00357C4D" w:rsidRPr="001000E9" w:rsidRDefault="00357C4D" w:rsidP="00905AF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malicious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60855B5" w14:textId="197BA49E" w:rsidR="00357C4D" w:rsidRPr="001000E9" w:rsidRDefault="00357C4D" w:rsidP="00905AF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dismayed</w:t>
                  </w:r>
                </w:p>
              </w:tc>
              <w:tc>
                <w:tcPr>
                  <w:tcW w:w="1525" w:type="dxa"/>
                  <w:vMerge/>
                  <w:tcBorders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8CCC34B" w14:textId="77777777" w:rsidR="00357C4D" w:rsidRPr="001000E9" w:rsidRDefault="00357C4D" w:rsidP="00905AF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</w:p>
              </w:tc>
            </w:tr>
          </w:tbl>
          <w:p w14:paraId="0B0E493B" w14:textId="48CCCA5A" w:rsidR="00905AF4" w:rsidRDefault="00905AF4" w:rsidP="009150DB">
            <w:pPr>
              <w:rPr>
                <w:rFonts w:ascii="XCCW Joined 15a" w:hAnsi="XCCW Joined 15a"/>
                <w:noProof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 and 3)</w:t>
            </w:r>
          </w:p>
        </w:tc>
      </w:tr>
    </w:tbl>
    <w:p w14:paraId="2ED0B1A5" w14:textId="3FFE3408" w:rsidR="00DD021D" w:rsidRPr="00653445" w:rsidRDefault="00DD021D" w:rsidP="00B514F6">
      <w:pPr>
        <w:rPr>
          <w:rFonts w:ascii="XCCW Joined 15a" w:hAnsi="XCCW Joined 15a"/>
          <w:sz w:val="20"/>
          <w:szCs w:val="20"/>
        </w:rPr>
      </w:pPr>
    </w:p>
    <w:sectPr w:rsidR="00DD021D" w:rsidRPr="00653445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60C664" w14:textId="77777777" w:rsidR="00050C78" w:rsidRDefault="00050C78" w:rsidP="00A84B6F">
      <w:pPr>
        <w:spacing w:after="0" w:line="240" w:lineRule="auto"/>
      </w:pPr>
      <w:r>
        <w:separator/>
      </w:r>
    </w:p>
  </w:endnote>
  <w:endnote w:type="continuationSeparator" w:id="0">
    <w:p w14:paraId="50DEBCAB" w14:textId="77777777" w:rsidR="00050C78" w:rsidRDefault="00050C78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03D64" w14:textId="77777777" w:rsidR="00050C78" w:rsidRDefault="00050C78" w:rsidP="00A84B6F">
      <w:pPr>
        <w:spacing w:after="0" w:line="240" w:lineRule="auto"/>
      </w:pPr>
      <w:r>
        <w:separator/>
      </w:r>
    </w:p>
  </w:footnote>
  <w:footnote w:type="continuationSeparator" w:id="0">
    <w:p w14:paraId="7698D37F" w14:textId="77777777" w:rsidR="00050C78" w:rsidRDefault="00050C78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0C78"/>
    <w:rsid w:val="000A07DE"/>
    <w:rsid w:val="0014452F"/>
    <w:rsid w:val="00144F19"/>
    <w:rsid w:val="00146524"/>
    <w:rsid w:val="00167E07"/>
    <w:rsid w:val="001836BC"/>
    <w:rsid w:val="0018431C"/>
    <w:rsid w:val="0018435F"/>
    <w:rsid w:val="001B46AB"/>
    <w:rsid w:val="001F441D"/>
    <w:rsid w:val="00217216"/>
    <w:rsid w:val="00250710"/>
    <w:rsid w:val="0026457B"/>
    <w:rsid w:val="002C433F"/>
    <w:rsid w:val="002F0920"/>
    <w:rsid w:val="00337A0F"/>
    <w:rsid w:val="00342F12"/>
    <w:rsid w:val="00357C4D"/>
    <w:rsid w:val="00373E23"/>
    <w:rsid w:val="00375015"/>
    <w:rsid w:val="00403D60"/>
    <w:rsid w:val="00430705"/>
    <w:rsid w:val="004451E2"/>
    <w:rsid w:val="0047418B"/>
    <w:rsid w:val="004A186B"/>
    <w:rsid w:val="004C1052"/>
    <w:rsid w:val="004C1FFA"/>
    <w:rsid w:val="004E0C09"/>
    <w:rsid w:val="004E36E7"/>
    <w:rsid w:val="004E4E8A"/>
    <w:rsid w:val="004F74EC"/>
    <w:rsid w:val="00506D3E"/>
    <w:rsid w:val="00525FAF"/>
    <w:rsid w:val="0054514B"/>
    <w:rsid w:val="00560840"/>
    <w:rsid w:val="00575F6B"/>
    <w:rsid w:val="00581706"/>
    <w:rsid w:val="006032F9"/>
    <w:rsid w:val="00653445"/>
    <w:rsid w:val="006B15C3"/>
    <w:rsid w:val="0074269D"/>
    <w:rsid w:val="008204B9"/>
    <w:rsid w:val="008B6552"/>
    <w:rsid w:val="00905AF4"/>
    <w:rsid w:val="009150DB"/>
    <w:rsid w:val="00983A15"/>
    <w:rsid w:val="009C551B"/>
    <w:rsid w:val="00A13F24"/>
    <w:rsid w:val="00A33353"/>
    <w:rsid w:val="00A81EED"/>
    <w:rsid w:val="00A84B6F"/>
    <w:rsid w:val="00A9746E"/>
    <w:rsid w:val="00AB292B"/>
    <w:rsid w:val="00AD0A08"/>
    <w:rsid w:val="00B165F2"/>
    <w:rsid w:val="00B47181"/>
    <w:rsid w:val="00B514F6"/>
    <w:rsid w:val="00B63523"/>
    <w:rsid w:val="00B70C77"/>
    <w:rsid w:val="00B71C0C"/>
    <w:rsid w:val="00BF083D"/>
    <w:rsid w:val="00C3338F"/>
    <w:rsid w:val="00C5433C"/>
    <w:rsid w:val="00C76DB7"/>
    <w:rsid w:val="00D05086"/>
    <w:rsid w:val="00DA2A2C"/>
    <w:rsid w:val="00DD021D"/>
    <w:rsid w:val="00E428CA"/>
    <w:rsid w:val="00E56226"/>
    <w:rsid w:val="00E915F4"/>
    <w:rsid w:val="00EC4FFF"/>
    <w:rsid w:val="00EF5052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59</cp:revision>
  <dcterms:created xsi:type="dcterms:W3CDTF">2022-07-15T17:41:00Z</dcterms:created>
  <dcterms:modified xsi:type="dcterms:W3CDTF">2022-10-24T09:40:00Z</dcterms:modified>
</cp:coreProperties>
</file>