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873"/>
        <w:tblW w:w="15168" w:type="dxa"/>
        <w:tblLook w:val="04A0" w:firstRow="1" w:lastRow="0" w:firstColumn="1" w:lastColumn="0" w:noHBand="0" w:noVBand="1"/>
      </w:tblPr>
      <w:tblGrid>
        <w:gridCol w:w="1515"/>
        <w:gridCol w:w="1947"/>
        <w:gridCol w:w="2126"/>
        <w:gridCol w:w="1917"/>
        <w:gridCol w:w="2357"/>
        <w:gridCol w:w="2354"/>
        <w:gridCol w:w="2952"/>
      </w:tblGrid>
      <w:tr w:rsidR="00C73633" w:rsidRPr="00387E4E" w14:paraId="4CFFCD69" w14:textId="77777777" w:rsidTr="00387E4E">
        <w:tc>
          <w:tcPr>
            <w:tcW w:w="1439" w:type="dxa"/>
          </w:tcPr>
          <w:p w14:paraId="435079E0" w14:textId="77777777" w:rsidR="00C73633" w:rsidRPr="00387E4E" w:rsidRDefault="00C73633" w:rsidP="00387E4E">
            <w:bookmarkStart w:id="0" w:name="_Hlk190860957"/>
          </w:p>
        </w:tc>
        <w:tc>
          <w:tcPr>
            <w:tcW w:w="1958" w:type="dxa"/>
          </w:tcPr>
          <w:p w14:paraId="01606098" w14:textId="77777777" w:rsidR="00C73633" w:rsidRPr="00387E4E" w:rsidRDefault="00C73633" w:rsidP="00387E4E">
            <w:r w:rsidRPr="00387E4E">
              <w:t>Year 1</w:t>
            </w:r>
          </w:p>
        </w:tc>
        <w:tc>
          <w:tcPr>
            <w:tcW w:w="2127" w:type="dxa"/>
          </w:tcPr>
          <w:p w14:paraId="69664F01" w14:textId="77777777" w:rsidR="00C73633" w:rsidRPr="00387E4E" w:rsidRDefault="00C73633" w:rsidP="00387E4E">
            <w:r w:rsidRPr="00387E4E">
              <w:t>Year 2</w:t>
            </w:r>
          </w:p>
        </w:tc>
        <w:tc>
          <w:tcPr>
            <w:tcW w:w="1937" w:type="dxa"/>
          </w:tcPr>
          <w:p w14:paraId="14F1C484" w14:textId="77777777" w:rsidR="00C73633" w:rsidRPr="00387E4E" w:rsidRDefault="00C73633" w:rsidP="00387E4E">
            <w:r w:rsidRPr="00387E4E">
              <w:t>Year 3</w:t>
            </w:r>
          </w:p>
        </w:tc>
        <w:tc>
          <w:tcPr>
            <w:tcW w:w="2373" w:type="dxa"/>
          </w:tcPr>
          <w:p w14:paraId="1A0CB128" w14:textId="77777777" w:rsidR="00C73633" w:rsidRPr="00387E4E" w:rsidRDefault="00C73633" w:rsidP="00387E4E">
            <w:r w:rsidRPr="00387E4E">
              <w:t>Year 4</w:t>
            </w:r>
          </w:p>
        </w:tc>
        <w:tc>
          <w:tcPr>
            <w:tcW w:w="2360" w:type="dxa"/>
          </w:tcPr>
          <w:p w14:paraId="73F4FDA8" w14:textId="77777777" w:rsidR="00C73633" w:rsidRPr="00387E4E" w:rsidRDefault="00C73633" w:rsidP="00387E4E">
            <w:r w:rsidRPr="00387E4E">
              <w:t>Year 5</w:t>
            </w:r>
          </w:p>
        </w:tc>
        <w:tc>
          <w:tcPr>
            <w:tcW w:w="2974" w:type="dxa"/>
          </w:tcPr>
          <w:p w14:paraId="18B403BB" w14:textId="77777777" w:rsidR="00C73633" w:rsidRPr="00387E4E" w:rsidRDefault="00C73633" w:rsidP="00387E4E">
            <w:r w:rsidRPr="00387E4E">
              <w:t xml:space="preserve">Year 6 </w:t>
            </w:r>
          </w:p>
        </w:tc>
      </w:tr>
      <w:tr w:rsidR="00C73633" w:rsidRPr="00387E4E" w14:paraId="613C8DC0" w14:textId="77777777" w:rsidTr="00387E4E">
        <w:tc>
          <w:tcPr>
            <w:tcW w:w="1439" w:type="dxa"/>
          </w:tcPr>
          <w:p w14:paraId="0C7822FE" w14:textId="77777777" w:rsidR="00C73633" w:rsidRPr="00387E4E" w:rsidRDefault="00C73633" w:rsidP="00387E4E">
            <w:r w:rsidRPr="00387E4E">
              <w:t>Drawing/Form</w:t>
            </w:r>
          </w:p>
        </w:tc>
        <w:tc>
          <w:tcPr>
            <w:tcW w:w="1958" w:type="dxa"/>
          </w:tcPr>
          <w:p w14:paraId="77E328B0" w14:textId="77777777" w:rsidR="00C73633" w:rsidRPr="00387E4E" w:rsidRDefault="00C73633" w:rsidP="00387E4E">
            <w:r w:rsidRPr="00387E4E">
              <w:t xml:space="preserve">•Mark-making. Exploratory drawing techniques </w:t>
            </w:r>
            <w:r w:rsidRPr="00387E4E">
              <w:rPr>
                <w:b/>
                <w:i/>
              </w:rPr>
              <w:t>(Green Fingers).</w:t>
            </w:r>
          </w:p>
          <w:p w14:paraId="609CCD8A" w14:textId="77777777" w:rsidR="00C73633" w:rsidRPr="00387E4E" w:rsidRDefault="00C73633" w:rsidP="00387E4E">
            <w:r w:rsidRPr="00387E4E">
              <w:t xml:space="preserve">•Observational drawing – basic shapes/key features </w:t>
            </w:r>
            <w:r w:rsidRPr="00387E4E">
              <w:rPr>
                <w:b/>
                <w:i/>
              </w:rPr>
              <w:t>(Green Fingers).</w:t>
            </w:r>
          </w:p>
        </w:tc>
        <w:tc>
          <w:tcPr>
            <w:tcW w:w="2127" w:type="dxa"/>
          </w:tcPr>
          <w:p w14:paraId="7A860CA8" w14:textId="77777777" w:rsidR="00C73633" w:rsidRPr="00387E4E" w:rsidRDefault="00C73633" w:rsidP="00387E4E">
            <w:r w:rsidRPr="00387E4E">
              <w:t>•Line drawings/silhouettes (</w:t>
            </w:r>
            <w:r w:rsidRPr="00387E4E">
              <w:rPr>
                <w:b/>
                <w:i/>
              </w:rPr>
              <w:t>Fire Fighters).</w:t>
            </w:r>
          </w:p>
          <w:p w14:paraId="03A08DF5" w14:textId="77777777" w:rsidR="00C73633" w:rsidRPr="00387E4E" w:rsidRDefault="00C73633" w:rsidP="00387E4E">
            <w:r w:rsidRPr="00387E4E">
              <w:t>•Observational drawings of a range of common and interesting seeds/seed pods/beans</w:t>
            </w:r>
          </w:p>
          <w:p w14:paraId="4172AC79" w14:textId="77777777" w:rsidR="00C73633" w:rsidRPr="00387E4E" w:rsidRDefault="00C73633" w:rsidP="00387E4E">
            <w:r w:rsidRPr="00387E4E">
              <w:t xml:space="preserve">e.g. borlotti beans (pink and marbled); sunflower seeds (black and white stripes); seed pods </w:t>
            </w:r>
            <w:r w:rsidRPr="00387E4E">
              <w:rPr>
                <w:b/>
                <w:i/>
              </w:rPr>
              <w:t>(Health Heroes</w:t>
            </w:r>
            <w:r w:rsidRPr="00387E4E">
              <w:t>).</w:t>
            </w:r>
          </w:p>
          <w:p w14:paraId="674F67D6" w14:textId="77777777" w:rsidR="00C73633" w:rsidRPr="00387E4E" w:rsidRDefault="00C73633" w:rsidP="00387E4E">
            <w:pPr>
              <w:rPr>
                <w:b/>
                <w:color w:val="C00000"/>
                <w:u w:val="single"/>
              </w:rPr>
            </w:pPr>
            <w:r w:rsidRPr="00387E4E">
              <w:rPr>
                <w:b/>
                <w:color w:val="C00000"/>
                <w:u w:val="single"/>
              </w:rPr>
              <w:t>Art Week</w:t>
            </w:r>
          </w:p>
          <w:p w14:paraId="6C4F5A53" w14:textId="77777777" w:rsidR="00C73633" w:rsidRPr="00387E4E" w:rsidRDefault="00C73633" w:rsidP="00387E4E">
            <w:r w:rsidRPr="00387E4E">
              <w:rPr>
                <w:color w:val="C00000"/>
              </w:rPr>
              <w:t>Line drawing of French landmarks</w:t>
            </w:r>
          </w:p>
        </w:tc>
        <w:tc>
          <w:tcPr>
            <w:tcW w:w="1937" w:type="dxa"/>
          </w:tcPr>
          <w:p w14:paraId="3B491D56" w14:textId="77777777" w:rsidR="00C73633" w:rsidRPr="00387E4E" w:rsidRDefault="00C73633" w:rsidP="00387E4E">
            <w:r w:rsidRPr="00387E4E">
              <w:t xml:space="preserve">•Abstract Art -portraits. Draw a portrait of themselves to scale, focussing on the </w:t>
            </w:r>
            <w:r w:rsidRPr="00387E4E">
              <w:rPr>
                <w:highlight w:val="yellow"/>
              </w:rPr>
              <w:t>Abstract artists Pablo Picasso, George Braque.</w:t>
            </w:r>
            <w:r w:rsidRPr="00387E4E">
              <w:t xml:space="preserve"> Use a range of mediums. Use digital art. (You Are What You Eat).</w:t>
            </w:r>
          </w:p>
          <w:p w14:paraId="7EF73764" w14:textId="77777777" w:rsidR="00C73633" w:rsidRPr="00387E4E" w:rsidRDefault="00C73633" w:rsidP="00387E4E"/>
        </w:tc>
        <w:tc>
          <w:tcPr>
            <w:tcW w:w="2373" w:type="dxa"/>
          </w:tcPr>
          <w:p w14:paraId="6D14FEA5" w14:textId="77777777" w:rsidR="00C73633" w:rsidRPr="00387E4E" w:rsidRDefault="00C73633" w:rsidP="00387E4E">
            <w:r w:rsidRPr="00387E4E">
              <w:t>•Saxon jewellery. Develop sketching skills to design a Saxon brooch, and then create it from clay (</w:t>
            </w:r>
            <w:r w:rsidRPr="00387E4E">
              <w:rPr>
                <w:b/>
                <w:i/>
              </w:rPr>
              <w:t>Treasure Seekers).</w:t>
            </w:r>
          </w:p>
          <w:p w14:paraId="38A95A16" w14:textId="3995420C" w:rsidR="00C73633" w:rsidRPr="00387E4E" w:rsidRDefault="00C73633" w:rsidP="00387E4E">
            <w:r w:rsidRPr="00387E4E">
              <w:t>•Develop design skills creating embossed runes or patterns, using understanding and knowledge of how delicate and sophisticated Viking craftsmanship/art could be. They then develop their ideas to design and create a Viking shield (</w:t>
            </w:r>
            <w:r w:rsidRPr="00387E4E">
              <w:rPr>
                <w:b/>
                <w:i/>
              </w:rPr>
              <w:t>Raiders</w:t>
            </w:r>
            <w:r w:rsidRPr="00387E4E">
              <w:t>).</w:t>
            </w:r>
          </w:p>
          <w:p w14:paraId="53F1C82C" w14:textId="77777777" w:rsidR="00C73633" w:rsidRPr="00387E4E" w:rsidRDefault="00C73633" w:rsidP="00387E4E">
            <w:pPr>
              <w:rPr>
                <w:b/>
                <w:color w:val="C00000"/>
              </w:rPr>
            </w:pPr>
            <w:r w:rsidRPr="00387E4E">
              <w:rPr>
                <w:b/>
                <w:color w:val="C00000"/>
              </w:rPr>
              <w:t>Art Week</w:t>
            </w:r>
          </w:p>
          <w:p w14:paraId="7D991314" w14:textId="77777777" w:rsidR="00C73633" w:rsidRPr="00387E4E" w:rsidRDefault="00C73633" w:rsidP="00387E4E">
            <w:r w:rsidRPr="00387E4E">
              <w:rPr>
                <w:color w:val="C00000"/>
              </w:rPr>
              <w:t>Observational drawing – shape and form of flowers</w:t>
            </w:r>
          </w:p>
        </w:tc>
        <w:tc>
          <w:tcPr>
            <w:tcW w:w="2360" w:type="dxa"/>
          </w:tcPr>
          <w:p w14:paraId="19C66063" w14:textId="712BD4F2" w:rsidR="00C73633" w:rsidRPr="00387E4E" w:rsidRDefault="00C73633" w:rsidP="00387E4E">
            <w:pPr>
              <w:rPr>
                <w:b/>
                <w:i/>
              </w:rPr>
            </w:pPr>
            <w:r w:rsidRPr="00387E4E">
              <w:t xml:space="preserve">•Tudor Portraiture. Henry VIII/QE II – drawing and shading, facial dimensions Focus on: tone, shade, structure, proportion </w:t>
            </w:r>
            <w:r w:rsidRPr="00387E4E">
              <w:rPr>
                <w:b/>
                <w:i/>
              </w:rPr>
              <w:t>(Shakespeare).</w:t>
            </w:r>
          </w:p>
          <w:p w14:paraId="6A6C628B" w14:textId="77777777" w:rsidR="00C73633" w:rsidRPr="00387E4E" w:rsidRDefault="00C73633" w:rsidP="00387E4E">
            <w:pPr>
              <w:rPr>
                <w:b/>
                <w:color w:val="C00000"/>
                <w:u w:val="single"/>
              </w:rPr>
            </w:pPr>
            <w:r w:rsidRPr="00387E4E">
              <w:rPr>
                <w:b/>
                <w:color w:val="C00000"/>
                <w:u w:val="single"/>
              </w:rPr>
              <w:t>Art Week</w:t>
            </w:r>
          </w:p>
          <w:p w14:paraId="5B0D719F" w14:textId="77777777" w:rsidR="00C73633" w:rsidRPr="00387E4E" w:rsidRDefault="00C73633" w:rsidP="00387E4E">
            <w:r w:rsidRPr="00387E4E">
              <w:rPr>
                <w:color w:val="C00000"/>
              </w:rPr>
              <w:t>Observational drawing/composition - rainforests</w:t>
            </w:r>
          </w:p>
        </w:tc>
        <w:tc>
          <w:tcPr>
            <w:tcW w:w="2974" w:type="dxa"/>
          </w:tcPr>
          <w:p w14:paraId="2DCCB5A8" w14:textId="77777777" w:rsidR="00C73633" w:rsidRPr="00387E4E" w:rsidRDefault="00C73633" w:rsidP="00387E4E">
            <w:pPr>
              <w:rPr>
                <w:b/>
                <w:i/>
              </w:rPr>
            </w:pPr>
            <w:r w:rsidRPr="00387E4E">
              <w:t xml:space="preserve">•Portraiture/identity – self. What defines me? How do I express myself vs how do others see me? What makes me, me? </w:t>
            </w:r>
            <w:r w:rsidRPr="00387E4E">
              <w:rPr>
                <w:highlight w:val="yellow"/>
              </w:rPr>
              <w:t>Children create modernist ‘word’ portraits, using words and phrases rather than lines to create a Julian Opie – British – Male - Alive outline of their face</w:t>
            </w:r>
            <w:r w:rsidRPr="00387E4E">
              <w:t xml:space="preserve"> </w:t>
            </w:r>
            <w:r w:rsidRPr="00387E4E">
              <w:rPr>
                <w:b/>
                <w:i/>
              </w:rPr>
              <w:t>(Talking ‘bout a Revolution).</w:t>
            </w:r>
          </w:p>
          <w:p w14:paraId="3E157501" w14:textId="4A9FD7EF" w:rsidR="00C73633" w:rsidRPr="00387E4E" w:rsidRDefault="00C73633" w:rsidP="00387E4E">
            <w:r w:rsidRPr="00387E4E">
              <w:t>•Design flags/banners/slogans (</w:t>
            </w:r>
            <w:r w:rsidRPr="00387E4E">
              <w:rPr>
                <w:b/>
                <w:i/>
              </w:rPr>
              <w:t>DT week).</w:t>
            </w:r>
          </w:p>
          <w:p w14:paraId="58368339" w14:textId="77777777" w:rsidR="00C73633" w:rsidRPr="00387E4E" w:rsidRDefault="00C73633" w:rsidP="00387E4E">
            <w:pPr>
              <w:rPr>
                <w:b/>
                <w:color w:val="C00000"/>
                <w:u w:val="single"/>
              </w:rPr>
            </w:pPr>
            <w:r w:rsidRPr="00387E4E">
              <w:rPr>
                <w:b/>
                <w:color w:val="C00000"/>
                <w:u w:val="single"/>
              </w:rPr>
              <w:t>Art Week</w:t>
            </w:r>
          </w:p>
          <w:p w14:paraId="3FE3A1BF" w14:textId="77777777" w:rsidR="00C73633" w:rsidRPr="00387E4E" w:rsidRDefault="00C73633" w:rsidP="00387E4E">
            <w:pPr>
              <w:rPr>
                <w:color w:val="C00000"/>
              </w:rPr>
            </w:pPr>
            <w:r w:rsidRPr="00387E4E">
              <w:rPr>
                <w:color w:val="C00000"/>
                <w:highlight w:val="yellow"/>
              </w:rPr>
              <w:t xml:space="preserve">Henry Moore – British – Male – Modernism (20th c.) sketching of </w:t>
            </w:r>
            <w:proofErr w:type="gramStart"/>
            <w:r w:rsidRPr="00387E4E">
              <w:rPr>
                <w:color w:val="C00000"/>
                <w:highlight w:val="yellow"/>
              </w:rPr>
              <w:t>underground  shelters</w:t>
            </w:r>
            <w:proofErr w:type="gramEnd"/>
            <w:r w:rsidRPr="00387E4E">
              <w:rPr>
                <w:color w:val="C00000"/>
                <w:highlight w:val="yellow"/>
              </w:rPr>
              <w:t>/tube stations.</w:t>
            </w:r>
            <w:r w:rsidRPr="00387E4E">
              <w:rPr>
                <w:color w:val="C00000"/>
              </w:rPr>
              <w:t xml:space="preserve"> Perspective. Focus on developing sketching techniques: </w:t>
            </w:r>
            <w:proofErr w:type="gramStart"/>
            <w:r w:rsidRPr="00387E4E">
              <w:rPr>
                <w:color w:val="C00000"/>
              </w:rPr>
              <w:t>tone,  shade</w:t>
            </w:r>
            <w:proofErr w:type="gramEnd"/>
            <w:r w:rsidRPr="00387E4E">
              <w:rPr>
                <w:color w:val="C00000"/>
              </w:rPr>
              <w:t>, form, foreground, background, perspective.</w:t>
            </w:r>
          </w:p>
          <w:p w14:paraId="74A2240C" w14:textId="77777777" w:rsidR="00387E4E" w:rsidRPr="00387E4E" w:rsidRDefault="00387E4E" w:rsidP="00387E4E"/>
          <w:p w14:paraId="41BBD361" w14:textId="77777777" w:rsidR="00387E4E" w:rsidRPr="00387E4E" w:rsidRDefault="00387E4E" w:rsidP="00387E4E"/>
          <w:p w14:paraId="3731273E" w14:textId="77777777" w:rsidR="00387E4E" w:rsidRPr="00387E4E" w:rsidRDefault="00387E4E" w:rsidP="00387E4E"/>
          <w:p w14:paraId="7308DE27" w14:textId="77777777" w:rsidR="00387E4E" w:rsidRPr="00387E4E" w:rsidRDefault="00387E4E" w:rsidP="00387E4E"/>
          <w:p w14:paraId="3D24D128" w14:textId="77777777" w:rsidR="00387E4E" w:rsidRPr="00387E4E" w:rsidRDefault="00387E4E" w:rsidP="00387E4E"/>
          <w:p w14:paraId="3E551612" w14:textId="363F802B" w:rsidR="00387E4E" w:rsidRPr="00387E4E" w:rsidRDefault="00387E4E" w:rsidP="00387E4E"/>
        </w:tc>
      </w:tr>
      <w:bookmarkEnd w:id="0"/>
    </w:tbl>
    <w:p w14:paraId="3903E0DB" w14:textId="331237CF" w:rsidR="00D5034F" w:rsidRPr="00387E4E" w:rsidRDefault="00D5034F"/>
    <w:p w14:paraId="0109A24C" w14:textId="69A3F607" w:rsidR="00387E4E" w:rsidRPr="00387E4E" w:rsidRDefault="00387E4E"/>
    <w:tbl>
      <w:tblPr>
        <w:tblStyle w:val="TableGrid"/>
        <w:tblpPr w:leftFromText="180" w:rightFromText="180" w:vertAnchor="page" w:horzAnchor="margin" w:tblpXSpec="center" w:tblpY="1873"/>
        <w:tblW w:w="15168" w:type="dxa"/>
        <w:tblLook w:val="04A0" w:firstRow="1" w:lastRow="0" w:firstColumn="1" w:lastColumn="0" w:noHBand="0" w:noVBand="1"/>
      </w:tblPr>
      <w:tblGrid>
        <w:gridCol w:w="988"/>
        <w:gridCol w:w="2268"/>
        <w:gridCol w:w="2835"/>
        <w:gridCol w:w="2274"/>
        <w:gridCol w:w="1978"/>
        <w:gridCol w:w="2410"/>
        <w:gridCol w:w="2415"/>
      </w:tblGrid>
      <w:tr w:rsidR="00387E4E" w:rsidRPr="00387E4E" w14:paraId="47CB2D08" w14:textId="77777777" w:rsidTr="00AF0782">
        <w:tc>
          <w:tcPr>
            <w:tcW w:w="988" w:type="dxa"/>
          </w:tcPr>
          <w:p w14:paraId="0C1B6D66" w14:textId="77777777" w:rsidR="00387E4E" w:rsidRPr="00387E4E" w:rsidRDefault="00387E4E" w:rsidP="0068432E">
            <w:pPr>
              <w:rPr>
                <w:sz w:val="20"/>
                <w:szCs w:val="20"/>
              </w:rPr>
            </w:pPr>
          </w:p>
        </w:tc>
        <w:tc>
          <w:tcPr>
            <w:tcW w:w="2268" w:type="dxa"/>
          </w:tcPr>
          <w:p w14:paraId="13409AA1" w14:textId="77777777" w:rsidR="00387E4E" w:rsidRPr="00387E4E" w:rsidRDefault="00387E4E" w:rsidP="0068432E">
            <w:pPr>
              <w:rPr>
                <w:sz w:val="20"/>
                <w:szCs w:val="20"/>
              </w:rPr>
            </w:pPr>
            <w:r w:rsidRPr="00387E4E">
              <w:rPr>
                <w:sz w:val="20"/>
                <w:szCs w:val="20"/>
              </w:rPr>
              <w:t>Year 1</w:t>
            </w:r>
          </w:p>
        </w:tc>
        <w:tc>
          <w:tcPr>
            <w:tcW w:w="2835" w:type="dxa"/>
          </w:tcPr>
          <w:p w14:paraId="3078CB49" w14:textId="77777777" w:rsidR="00387E4E" w:rsidRPr="00387E4E" w:rsidRDefault="00387E4E" w:rsidP="0068432E">
            <w:pPr>
              <w:rPr>
                <w:sz w:val="20"/>
                <w:szCs w:val="20"/>
              </w:rPr>
            </w:pPr>
            <w:r w:rsidRPr="00387E4E">
              <w:rPr>
                <w:sz w:val="20"/>
                <w:szCs w:val="20"/>
              </w:rPr>
              <w:t>Year 2</w:t>
            </w:r>
          </w:p>
        </w:tc>
        <w:tc>
          <w:tcPr>
            <w:tcW w:w="2274" w:type="dxa"/>
          </w:tcPr>
          <w:p w14:paraId="251B7D39" w14:textId="77777777" w:rsidR="00387E4E" w:rsidRPr="00387E4E" w:rsidRDefault="00387E4E" w:rsidP="0068432E">
            <w:pPr>
              <w:rPr>
                <w:sz w:val="20"/>
                <w:szCs w:val="20"/>
              </w:rPr>
            </w:pPr>
            <w:r w:rsidRPr="00387E4E">
              <w:rPr>
                <w:sz w:val="20"/>
                <w:szCs w:val="20"/>
              </w:rPr>
              <w:t>Year 3</w:t>
            </w:r>
          </w:p>
        </w:tc>
        <w:tc>
          <w:tcPr>
            <w:tcW w:w="1978" w:type="dxa"/>
          </w:tcPr>
          <w:p w14:paraId="2A9FB50C" w14:textId="77777777" w:rsidR="00387E4E" w:rsidRPr="00387E4E" w:rsidRDefault="00387E4E" w:rsidP="0068432E">
            <w:pPr>
              <w:rPr>
                <w:sz w:val="20"/>
                <w:szCs w:val="20"/>
              </w:rPr>
            </w:pPr>
            <w:r w:rsidRPr="00387E4E">
              <w:rPr>
                <w:sz w:val="20"/>
                <w:szCs w:val="20"/>
              </w:rPr>
              <w:t>Year 4</w:t>
            </w:r>
          </w:p>
        </w:tc>
        <w:tc>
          <w:tcPr>
            <w:tcW w:w="2410" w:type="dxa"/>
          </w:tcPr>
          <w:p w14:paraId="4BF14FD2" w14:textId="77777777" w:rsidR="00387E4E" w:rsidRPr="00387E4E" w:rsidRDefault="00387E4E" w:rsidP="0068432E">
            <w:pPr>
              <w:rPr>
                <w:sz w:val="20"/>
                <w:szCs w:val="20"/>
              </w:rPr>
            </w:pPr>
            <w:r w:rsidRPr="00387E4E">
              <w:rPr>
                <w:sz w:val="20"/>
                <w:szCs w:val="20"/>
              </w:rPr>
              <w:t>Year 5</w:t>
            </w:r>
          </w:p>
        </w:tc>
        <w:tc>
          <w:tcPr>
            <w:tcW w:w="2415" w:type="dxa"/>
          </w:tcPr>
          <w:p w14:paraId="0390098E" w14:textId="77777777" w:rsidR="00387E4E" w:rsidRPr="00387E4E" w:rsidRDefault="00387E4E" w:rsidP="0068432E">
            <w:pPr>
              <w:rPr>
                <w:sz w:val="20"/>
                <w:szCs w:val="20"/>
              </w:rPr>
            </w:pPr>
            <w:r w:rsidRPr="00387E4E">
              <w:rPr>
                <w:sz w:val="20"/>
                <w:szCs w:val="20"/>
              </w:rPr>
              <w:t xml:space="preserve">Year 6 </w:t>
            </w:r>
          </w:p>
        </w:tc>
      </w:tr>
      <w:tr w:rsidR="00387E4E" w:rsidRPr="00387E4E" w14:paraId="42213CE7" w14:textId="77777777" w:rsidTr="00AF0782">
        <w:tc>
          <w:tcPr>
            <w:tcW w:w="988" w:type="dxa"/>
          </w:tcPr>
          <w:p w14:paraId="5DC497DB" w14:textId="77777777" w:rsidR="00AF0782" w:rsidRDefault="00387E4E" w:rsidP="0068432E">
            <w:pPr>
              <w:rPr>
                <w:sz w:val="20"/>
                <w:szCs w:val="20"/>
              </w:rPr>
            </w:pPr>
            <w:r w:rsidRPr="00387E4E">
              <w:rPr>
                <w:sz w:val="20"/>
                <w:szCs w:val="20"/>
              </w:rPr>
              <w:t>Colour/</w:t>
            </w:r>
          </w:p>
          <w:p w14:paraId="4417BC8B" w14:textId="71C99777" w:rsidR="00387E4E" w:rsidRPr="00387E4E" w:rsidRDefault="00387E4E" w:rsidP="0068432E">
            <w:pPr>
              <w:rPr>
                <w:sz w:val="20"/>
                <w:szCs w:val="20"/>
              </w:rPr>
            </w:pPr>
            <w:r w:rsidRPr="00387E4E">
              <w:rPr>
                <w:sz w:val="20"/>
                <w:szCs w:val="20"/>
              </w:rPr>
              <w:t>Pattern</w:t>
            </w:r>
          </w:p>
        </w:tc>
        <w:tc>
          <w:tcPr>
            <w:tcW w:w="2268" w:type="dxa"/>
          </w:tcPr>
          <w:p w14:paraId="5DA8EDBF" w14:textId="77777777" w:rsidR="00387E4E" w:rsidRPr="00387E4E" w:rsidRDefault="00387E4E" w:rsidP="0068432E">
            <w:pPr>
              <w:rPr>
                <w:sz w:val="20"/>
                <w:szCs w:val="20"/>
              </w:rPr>
            </w:pPr>
            <w:r w:rsidRPr="00387E4E">
              <w:rPr>
                <w:sz w:val="20"/>
                <w:szCs w:val="20"/>
              </w:rPr>
              <w:t>•</w:t>
            </w:r>
            <w:proofErr w:type="spellStart"/>
            <w:r w:rsidRPr="00387E4E">
              <w:rPr>
                <w:sz w:val="20"/>
                <w:szCs w:val="20"/>
              </w:rPr>
              <w:t>Self portraits</w:t>
            </w:r>
            <w:proofErr w:type="spellEnd"/>
            <w:r w:rsidRPr="00387E4E">
              <w:rPr>
                <w:sz w:val="20"/>
                <w:szCs w:val="20"/>
              </w:rPr>
              <w:t xml:space="preserve"> – collage (</w:t>
            </w:r>
            <w:r w:rsidRPr="00387E4E">
              <w:rPr>
                <w:b/>
                <w:i/>
                <w:sz w:val="20"/>
                <w:szCs w:val="20"/>
              </w:rPr>
              <w:t>Our Story</w:t>
            </w:r>
            <w:r w:rsidRPr="00387E4E">
              <w:rPr>
                <w:sz w:val="20"/>
                <w:szCs w:val="20"/>
              </w:rPr>
              <w:t>).</w:t>
            </w:r>
          </w:p>
          <w:p w14:paraId="34B59CA4" w14:textId="77777777" w:rsidR="00387E4E" w:rsidRPr="00387E4E" w:rsidRDefault="00387E4E" w:rsidP="0068432E">
            <w:pPr>
              <w:rPr>
                <w:sz w:val="20"/>
                <w:szCs w:val="20"/>
              </w:rPr>
            </w:pPr>
            <w:r w:rsidRPr="00387E4E">
              <w:rPr>
                <w:sz w:val="20"/>
                <w:szCs w:val="20"/>
              </w:rPr>
              <w:t xml:space="preserve">•Explore different painting styles, investigating how colour and technique can produce different effects e.g. </w:t>
            </w:r>
            <w:r w:rsidRPr="00387E4E">
              <w:rPr>
                <w:sz w:val="20"/>
                <w:szCs w:val="20"/>
                <w:highlight w:val="yellow"/>
              </w:rPr>
              <w:t>Van Gogh’s “Starry</w:t>
            </w:r>
            <w:r w:rsidRPr="00387E4E">
              <w:rPr>
                <w:sz w:val="20"/>
                <w:szCs w:val="20"/>
              </w:rPr>
              <w:t xml:space="preserve"> </w:t>
            </w:r>
            <w:r w:rsidRPr="00387E4E">
              <w:rPr>
                <w:sz w:val="20"/>
                <w:szCs w:val="20"/>
                <w:highlight w:val="yellow"/>
              </w:rPr>
              <w:t xml:space="preserve">Night” and “The Church at </w:t>
            </w:r>
            <w:proofErr w:type="spellStart"/>
            <w:r w:rsidRPr="00387E4E">
              <w:rPr>
                <w:sz w:val="20"/>
                <w:szCs w:val="20"/>
                <w:highlight w:val="yellow"/>
              </w:rPr>
              <w:t>Auvers</w:t>
            </w:r>
            <w:proofErr w:type="spellEnd"/>
            <w:r w:rsidRPr="00387E4E">
              <w:rPr>
                <w:sz w:val="20"/>
                <w:szCs w:val="20"/>
                <w:highlight w:val="yellow"/>
              </w:rPr>
              <w:t xml:space="preserve">”; Karl Schmidt – </w:t>
            </w:r>
            <w:proofErr w:type="spellStart"/>
            <w:r w:rsidRPr="00387E4E">
              <w:rPr>
                <w:sz w:val="20"/>
                <w:szCs w:val="20"/>
                <w:highlight w:val="yellow"/>
              </w:rPr>
              <w:t>Rottluff’s</w:t>
            </w:r>
            <w:proofErr w:type="spellEnd"/>
            <w:r w:rsidRPr="00387E4E">
              <w:rPr>
                <w:sz w:val="20"/>
                <w:szCs w:val="20"/>
                <w:highlight w:val="yellow"/>
              </w:rPr>
              <w:t xml:space="preserve"> “</w:t>
            </w:r>
            <w:proofErr w:type="gramStart"/>
            <w:r w:rsidRPr="00387E4E">
              <w:rPr>
                <w:sz w:val="20"/>
                <w:szCs w:val="20"/>
                <w:highlight w:val="yellow"/>
              </w:rPr>
              <w:t>Self  Portrait</w:t>
            </w:r>
            <w:proofErr w:type="gramEnd"/>
            <w:r w:rsidRPr="00387E4E">
              <w:rPr>
                <w:sz w:val="20"/>
                <w:szCs w:val="20"/>
                <w:highlight w:val="yellow"/>
              </w:rPr>
              <w:t xml:space="preserve"> 1906”; Monet’s Le Grand Canal; Basquiat’s “</w:t>
            </w:r>
            <w:proofErr w:type="spellStart"/>
            <w:r w:rsidRPr="00387E4E">
              <w:rPr>
                <w:sz w:val="20"/>
                <w:szCs w:val="20"/>
                <w:highlight w:val="yellow"/>
              </w:rPr>
              <w:t>Dusthead</w:t>
            </w:r>
            <w:proofErr w:type="spellEnd"/>
            <w:r w:rsidRPr="00387E4E">
              <w:rPr>
                <w:sz w:val="20"/>
                <w:szCs w:val="20"/>
                <w:highlight w:val="yellow"/>
              </w:rPr>
              <w:t>”; any Jackson Pollock painting.</w:t>
            </w:r>
            <w:r w:rsidRPr="00387E4E">
              <w:rPr>
                <w:sz w:val="20"/>
                <w:szCs w:val="20"/>
              </w:rPr>
              <w:t xml:space="preserve">  Children to explore lots of different mark making with paint/brushes/tools. Experiment with making their own weather-picture using the techniques explored. </w:t>
            </w:r>
            <w:r w:rsidRPr="00387E4E">
              <w:rPr>
                <w:b/>
                <w:i/>
                <w:sz w:val="20"/>
                <w:szCs w:val="20"/>
              </w:rPr>
              <w:t>(Wild Weather)</w:t>
            </w:r>
            <w:r w:rsidRPr="00387E4E">
              <w:rPr>
                <w:sz w:val="20"/>
                <w:szCs w:val="20"/>
              </w:rPr>
              <w:t>.</w:t>
            </w:r>
          </w:p>
          <w:p w14:paraId="36471AC4" w14:textId="77777777" w:rsidR="00387E4E" w:rsidRPr="00387E4E" w:rsidRDefault="00387E4E" w:rsidP="0068432E">
            <w:pPr>
              <w:rPr>
                <w:sz w:val="20"/>
                <w:szCs w:val="20"/>
              </w:rPr>
            </w:pPr>
            <w:r w:rsidRPr="00387E4E">
              <w:rPr>
                <w:sz w:val="20"/>
                <w:szCs w:val="20"/>
              </w:rPr>
              <w:t>•</w:t>
            </w:r>
            <w:r w:rsidRPr="00C960D4">
              <w:rPr>
                <w:sz w:val="20"/>
                <w:szCs w:val="20"/>
                <w:highlight w:val="yellow"/>
              </w:rPr>
              <w:t>Fauvism - explore the concept of unusual/subverted colour choice. Create Fauve-style images.</w:t>
            </w:r>
          </w:p>
          <w:p w14:paraId="60DAAD37" w14:textId="77777777" w:rsidR="00387E4E" w:rsidRPr="00387E4E" w:rsidRDefault="00387E4E" w:rsidP="0068432E">
            <w:pPr>
              <w:rPr>
                <w:b/>
                <w:i/>
                <w:sz w:val="20"/>
                <w:szCs w:val="20"/>
              </w:rPr>
            </w:pPr>
            <w:r w:rsidRPr="00387E4E">
              <w:rPr>
                <w:sz w:val="20"/>
                <w:szCs w:val="20"/>
              </w:rPr>
              <w:t>Develop layered Fauve-style mixed-media collages (</w:t>
            </w:r>
            <w:r w:rsidRPr="00387E4E">
              <w:rPr>
                <w:b/>
                <w:i/>
                <w:sz w:val="20"/>
                <w:szCs w:val="20"/>
              </w:rPr>
              <w:t>Waste Warriors).</w:t>
            </w:r>
          </w:p>
          <w:p w14:paraId="4033F2EB" w14:textId="77777777" w:rsidR="00387E4E" w:rsidRPr="00387E4E" w:rsidRDefault="00387E4E" w:rsidP="0068432E">
            <w:pPr>
              <w:rPr>
                <w:sz w:val="20"/>
                <w:szCs w:val="20"/>
              </w:rPr>
            </w:pPr>
          </w:p>
          <w:p w14:paraId="23FAF658" w14:textId="77777777" w:rsidR="00387E4E" w:rsidRPr="00387E4E" w:rsidRDefault="00387E4E" w:rsidP="0068432E">
            <w:pPr>
              <w:rPr>
                <w:sz w:val="20"/>
                <w:szCs w:val="20"/>
              </w:rPr>
            </w:pPr>
          </w:p>
          <w:p w14:paraId="6DC940B1" w14:textId="77777777" w:rsidR="00387E4E" w:rsidRPr="00387E4E" w:rsidRDefault="00387E4E" w:rsidP="0068432E">
            <w:pPr>
              <w:rPr>
                <w:sz w:val="20"/>
                <w:szCs w:val="20"/>
              </w:rPr>
            </w:pPr>
          </w:p>
          <w:p w14:paraId="5CC3C561" w14:textId="77777777" w:rsidR="00387E4E" w:rsidRPr="00387E4E" w:rsidRDefault="00387E4E" w:rsidP="0068432E">
            <w:pPr>
              <w:rPr>
                <w:sz w:val="20"/>
                <w:szCs w:val="20"/>
              </w:rPr>
            </w:pPr>
          </w:p>
        </w:tc>
        <w:tc>
          <w:tcPr>
            <w:tcW w:w="2835" w:type="dxa"/>
          </w:tcPr>
          <w:p w14:paraId="5D77F679" w14:textId="77777777" w:rsidR="00387E4E" w:rsidRPr="00387E4E" w:rsidRDefault="00387E4E" w:rsidP="0068432E">
            <w:pPr>
              <w:rPr>
                <w:sz w:val="20"/>
                <w:szCs w:val="20"/>
              </w:rPr>
            </w:pPr>
            <w:r w:rsidRPr="00387E4E">
              <w:rPr>
                <w:sz w:val="20"/>
                <w:szCs w:val="20"/>
              </w:rPr>
              <w:lastRenderedPageBreak/>
              <w:t>•Colour wash/colour families/hot and cold colours (</w:t>
            </w:r>
            <w:r w:rsidRPr="00387E4E">
              <w:rPr>
                <w:b/>
                <w:i/>
                <w:sz w:val="20"/>
                <w:szCs w:val="20"/>
              </w:rPr>
              <w:t>Fire Fighters</w:t>
            </w:r>
            <w:r w:rsidRPr="00387E4E">
              <w:rPr>
                <w:sz w:val="20"/>
                <w:szCs w:val="20"/>
              </w:rPr>
              <w:t>).</w:t>
            </w:r>
          </w:p>
          <w:p w14:paraId="5E3770CC" w14:textId="77777777" w:rsidR="00387E4E" w:rsidRPr="00387E4E" w:rsidRDefault="00387E4E" w:rsidP="0068432E">
            <w:pPr>
              <w:rPr>
                <w:sz w:val="20"/>
                <w:szCs w:val="20"/>
              </w:rPr>
            </w:pPr>
            <w:r w:rsidRPr="00387E4E">
              <w:rPr>
                <w:sz w:val="20"/>
                <w:szCs w:val="20"/>
              </w:rPr>
              <w:t>•Aztec art: Designing geometric patterns, creating using a range of materials such as collage, oil pastel and paint. Develop into printing techniques; printing geometric patterns onto textiles (</w:t>
            </w:r>
            <w:r w:rsidRPr="00387E4E">
              <w:rPr>
                <w:b/>
                <w:i/>
                <w:sz w:val="20"/>
                <w:szCs w:val="20"/>
              </w:rPr>
              <w:t>Chocolate</w:t>
            </w:r>
            <w:r w:rsidRPr="00387E4E">
              <w:rPr>
                <w:sz w:val="20"/>
                <w:szCs w:val="20"/>
              </w:rPr>
              <w:t>).</w:t>
            </w:r>
          </w:p>
          <w:p w14:paraId="0FEF3115" w14:textId="77777777" w:rsidR="00387E4E" w:rsidRPr="00387E4E" w:rsidRDefault="00387E4E" w:rsidP="0068432E">
            <w:pPr>
              <w:rPr>
                <w:b/>
                <w:i/>
                <w:sz w:val="20"/>
                <w:szCs w:val="20"/>
              </w:rPr>
            </w:pPr>
            <w:r w:rsidRPr="00387E4E">
              <w:rPr>
                <w:sz w:val="20"/>
                <w:szCs w:val="20"/>
              </w:rPr>
              <w:t xml:space="preserve">•Children to study </w:t>
            </w:r>
            <w:r w:rsidRPr="00387E4E">
              <w:rPr>
                <w:sz w:val="20"/>
                <w:szCs w:val="20"/>
                <w:highlight w:val="yellow"/>
              </w:rPr>
              <w:t>Pop Art: Roy Lichtenstein – American – Male – 20th C.</w:t>
            </w:r>
            <w:r w:rsidRPr="00387E4E">
              <w:rPr>
                <w:sz w:val="20"/>
                <w:szCs w:val="20"/>
              </w:rPr>
              <w:t xml:space="preserve"> and use ben day dots techniques to create own comic strips/characters (</w:t>
            </w:r>
            <w:r w:rsidRPr="00387E4E">
              <w:rPr>
                <w:b/>
                <w:i/>
                <w:sz w:val="20"/>
                <w:szCs w:val="20"/>
              </w:rPr>
              <w:t>Superheroes!).</w:t>
            </w:r>
          </w:p>
          <w:p w14:paraId="663AA67A" w14:textId="77777777" w:rsidR="00387E4E" w:rsidRPr="00387E4E" w:rsidRDefault="00387E4E" w:rsidP="0068432E">
            <w:pPr>
              <w:rPr>
                <w:sz w:val="20"/>
                <w:szCs w:val="20"/>
              </w:rPr>
            </w:pPr>
          </w:p>
          <w:p w14:paraId="73118AD5" w14:textId="4261C9C7" w:rsidR="00387E4E" w:rsidRPr="00387E4E" w:rsidRDefault="00387E4E" w:rsidP="0068432E">
            <w:pPr>
              <w:rPr>
                <w:b/>
                <w:color w:val="C00000"/>
                <w:sz w:val="20"/>
                <w:szCs w:val="20"/>
              </w:rPr>
            </w:pPr>
            <w:r w:rsidRPr="00387E4E">
              <w:rPr>
                <w:b/>
                <w:color w:val="C00000"/>
                <w:sz w:val="20"/>
                <w:szCs w:val="20"/>
              </w:rPr>
              <w:t>Art Week</w:t>
            </w:r>
          </w:p>
          <w:p w14:paraId="0307F888" w14:textId="14914AAF" w:rsidR="00387E4E" w:rsidRPr="00387E4E" w:rsidRDefault="00387E4E" w:rsidP="0068432E">
            <w:pPr>
              <w:rPr>
                <w:sz w:val="20"/>
                <w:szCs w:val="20"/>
              </w:rPr>
            </w:pPr>
            <w:r w:rsidRPr="00387E4E">
              <w:rPr>
                <w:color w:val="C00000"/>
                <w:sz w:val="20"/>
                <w:szCs w:val="20"/>
              </w:rPr>
              <w:t xml:space="preserve">Henri Matisse – French – Male – Fauvism (20thc.) </w:t>
            </w:r>
            <w:r w:rsidRPr="00387E4E">
              <w:rPr>
                <w:sz w:val="20"/>
                <w:szCs w:val="20"/>
              </w:rPr>
              <w:t>Children create own drawn and then collaged versions of Matisse’s “cut out” images. Digital Art – colour/layer manipulation of their Matisse- style images. Children take photograph of own work on the iPad and upload to BGFL365 in order to manipulate it.</w:t>
            </w:r>
          </w:p>
          <w:p w14:paraId="6EFB69AB" w14:textId="77777777" w:rsidR="00387E4E" w:rsidRDefault="00387E4E" w:rsidP="0068432E">
            <w:pPr>
              <w:rPr>
                <w:sz w:val="20"/>
                <w:szCs w:val="20"/>
              </w:rPr>
            </w:pPr>
            <w:r w:rsidRPr="00387E4E">
              <w:rPr>
                <w:sz w:val="20"/>
                <w:szCs w:val="20"/>
                <w:highlight w:val="yellow"/>
              </w:rPr>
              <w:t>Georges Seurat – French – Male – Fauvism (20thc.) – pastels. D</w:t>
            </w:r>
            <w:r w:rsidRPr="00387E4E">
              <w:rPr>
                <w:sz w:val="20"/>
                <w:szCs w:val="20"/>
              </w:rPr>
              <w:t>iscuss pointillism and how</w:t>
            </w:r>
            <w:r>
              <w:rPr>
                <w:sz w:val="20"/>
                <w:szCs w:val="20"/>
              </w:rPr>
              <w:t xml:space="preserve"> </w:t>
            </w:r>
            <w:r w:rsidRPr="00387E4E">
              <w:rPr>
                <w:sz w:val="20"/>
                <w:szCs w:val="20"/>
              </w:rPr>
              <w:t xml:space="preserve">revolutionary it was at the time. </w:t>
            </w:r>
          </w:p>
          <w:p w14:paraId="2914BC55" w14:textId="337A1EC6" w:rsidR="00387E4E" w:rsidRPr="00387E4E" w:rsidRDefault="00387E4E" w:rsidP="0068432E">
            <w:pPr>
              <w:rPr>
                <w:sz w:val="20"/>
                <w:szCs w:val="20"/>
              </w:rPr>
            </w:pPr>
            <w:r w:rsidRPr="00387E4E">
              <w:rPr>
                <w:sz w:val="20"/>
                <w:szCs w:val="20"/>
              </w:rPr>
              <w:lastRenderedPageBreak/>
              <w:t xml:space="preserve">Finger painting – small Eiffel tower. Discuss how Seurat used his locality as inspiration – he painted what was available to him. Explore different local landmarks that children could recreate images of (The Bull, </w:t>
            </w:r>
            <w:proofErr w:type="spellStart"/>
            <w:r w:rsidRPr="00387E4E">
              <w:rPr>
                <w:sz w:val="20"/>
                <w:szCs w:val="20"/>
              </w:rPr>
              <w:t>Sparkhill</w:t>
            </w:r>
            <w:proofErr w:type="spellEnd"/>
            <w:r w:rsidRPr="00387E4E">
              <w:rPr>
                <w:sz w:val="20"/>
                <w:szCs w:val="20"/>
              </w:rPr>
              <w:t xml:space="preserve"> Park, St John’s Church etc). Children to take photos of things in their surroundings (in the park, the playroom, classroom, role play, dinner hall etc) and upload them to the computer. Children to edit them with filters to create pointillism- style images (Seurat outcome 2). Whole class/year project – create a </w:t>
            </w:r>
            <w:proofErr w:type="spellStart"/>
            <w:r w:rsidRPr="00387E4E">
              <w:rPr>
                <w:sz w:val="20"/>
                <w:szCs w:val="20"/>
              </w:rPr>
              <w:t>Pointellist</w:t>
            </w:r>
            <w:proofErr w:type="spellEnd"/>
            <w:r w:rsidRPr="00387E4E">
              <w:rPr>
                <w:sz w:val="20"/>
                <w:szCs w:val="20"/>
              </w:rPr>
              <w:t xml:space="preserve"> version of an image of our school</w:t>
            </w:r>
          </w:p>
        </w:tc>
        <w:tc>
          <w:tcPr>
            <w:tcW w:w="2274" w:type="dxa"/>
          </w:tcPr>
          <w:p w14:paraId="46864458" w14:textId="151857B0" w:rsidR="00387E4E" w:rsidRPr="00387E4E" w:rsidRDefault="00387E4E" w:rsidP="00387E4E">
            <w:pPr>
              <w:rPr>
                <w:b/>
                <w:i/>
                <w:sz w:val="20"/>
                <w:szCs w:val="20"/>
              </w:rPr>
            </w:pPr>
            <w:r w:rsidRPr="00387E4E">
              <w:rPr>
                <w:sz w:val="20"/>
                <w:szCs w:val="20"/>
              </w:rPr>
              <w:lastRenderedPageBreak/>
              <w:t xml:space="preserve">•Exploratory art unit, exploring surface textures: Children print using different textured surfaces, </w:t>
            </w:r>
            <w:proofErr w:type="spellStart"/>
            <w:r w:rsidRPr="00387E4E">
              <w:rPr>
                <w:sz w:val="20"/>
                <w:szCs w:val="20"/>
              </w:rPr>
              <w:t>eg</w:t>
            </w:r>
            <w:proofErr w:type="spellEnd"/>
            <w:r w:rsidRPr="00387E4E">
              <w:rPr>
                <w:sz w:val="20"/>
                <w:szCs w:val="20"/>
              </w:rPr>
              <w:t xml:space="preserve"> bubble wrap, corrugated card – free choice. Consider things with similar textures </w:t>
            </w:r>
            <w:proofErr w:type="spellStart"/>
            <w:r w:rsidRPr="00387E4E">
              <w:rPr>
                <w:sz w:val="20"/>
                <w:szCs w:val="20"/>
              </w:rPr>
              <w:t>eg</w:t>
            </w:r>
            <w:proofErr w:type="spellEnd"/>
            <w:r w:rsidRPr="00387E4E">
              <w:rPr>
                <w:sz w:val="20"/>
                <w:szCs w:val="20"/>
              </w:rPr>
              <w:t xml:space="preserve"> fine/coarse sandpaper. Children print through different textured surfaces, </w:t>
            </w:r>
            <w:proofErr w:type="spellStart"/>
            <w:r w:rsidRPr="00387E4E">
              <w:rPr>
                <w:sz w:val="20"/>
                <w:szCs w:val="20"/>
              </w:rPr>
              <w:t>eg</w:t>
            </w:r>
            <w:proofErr w:type="spellEnd"/>
            <w:r w:rsidRPr="00387E4E">
              <w:rPr>
                <w:sz w:val="20"/>
                <w:szCs w:val="20"/>
              </w:rPr>
              <w:t xml:space="preserve"> open-weave hessian, doilies. Children create their own textured paint, </w:t>
            </w:r>
            <w:proofErr w:type="spellStart"/>
            <w:r w:rsidRPr="00387E4E">
              <w:rPr>
                <w:sz w:val="20"/>
                <w:szCs w:val="20"/>
              </w:rPr>
              <w:t>eg</w:t>
            </w:r>
            <w:proofErr w:type="spellEnd"/>
            <w:r w:rsidRPr="00387E4E">
              <w:rPr>
                <w:sz w:val="20"/>
                <w:szCs w:val="20"/>
              </w:rPr>
              <w:t xml:space="preserve"> adding sand, oats. Create layered images using all three processes. </w:t>
            </w:r>
            <w:r w:rsidRPr="00387E4E">
              <w:rPr>
                <w:b/>
                <w:i/>
                <w:sz w:val="20"/>
                <w:szCs w:val="20"/>
              </w:rPr>
              <w:t>(Feel the Force).</w:t>
            </w:r>
          </w:p>
          <w:p w14:paraId="27F8CF31" w14:textId="74845E08" w:rsidR="00387E4E" w:rsidRPr="00387E4E" w:rsidRDefault="00387E4E" w:rsidP="00387E4E">
            <w:pPr>
              <w:rPr>
                <w:sz w:val="20"/>
                <w:szCs w:val="20"/>
              </w:rPr>
            </w:pPr>
            <w:r w:rsidRPr="00387E4E">
              <w:rPr>
                <w:sz w:val="20"/>
                <w:szCs w:val="20"/>
              </w:rPr>
              <w:t>•Colour focus: primary, secondary, tertiary, complimentary, hot and cold colours; investigating</w:t>
            </w:r>
          </w:p>
          <w:p w14:paraId="1B89C952" w14:textId="0F3161DF" w:rsidR="00387E4E" w:rsidRPr="00387E4E" w:rsidRDefault="00387E4E" w:rsidP="00387E4E">
            <w:pPr>
              <w:rPr>
                <w:sz w:val="20"/>
                <w:szCs w:val="20"/>
              </w:rPr>
            </w:pPr>
            <w:r w:rsidRPr="00387E4E">
              <w:rPr>
                <w:sz w:val="20"/>
                <w:szCs w:val="20"/>
              </w:rPr>
              <w:t xml:space="preserve">different materials and techniques to represent a volcano eruption </w:t>
            </w:r>
            <w:r w:rsidRPr="00387E4E">
              <w:rPr>
                <w:b/>
                <w:i/>
                <w:sz w:val="20"/>
                <w:szCs w:val="20"/>
              </w:rPr>
              <w:t>(Genius Geology).</w:t>
            </w:r>
          </w:p>
        </w:tc>
        <w:tc>
          <w:tcPr>
            <w:tcW w:w="1978" w:type="dxa"/>
          </w:tcPr>
          <w:p w14:paraId="0FFD0A5C" w14:textId="5D1022AE" w:rsidR="00387E4E" w:rsidRPr="00387E4E" w:rsidRDefault="00387E4E" w:rsidP="0068432E">
            <w:pPr>
              <w:rPr>
                <w:sz w:val="20"/>
                <w:szCs w:val="20"/>
              </w:rPr>
            </w:pPr>
            <w:r w:rsidRPr="00387E4E">
              <w:rPr>
                <w:sz w:val="20"/>
                <w:szCs w:val="20"/>
                <w:highlight w:val="yellow"/>
              </w:rPr>
              <w:t xml:space="preserve">Optical illusion art – Britain – 1960s. Bridget Riley – British - Female – Alive. Op art works are abstract, with many </w:t>
            </w:r>
            <w:proofErr w:type="gramStart"/>
            <w:r w:rsidRPr="00387E4E">
              <w:rPr>
                <w:sz w:val="20"/>
                <w:szCs w:val="20"/>
                <w:highlight w:val="yellow"/>
              </w:rPr>
              <w:t>better known</w:t>
            </w:r>
            <w:proofErr w:type="gramEnd"/>
            <w:r w:rsidRPr="00387E4E">
              <w:rPr>
                <w:sz w:val="20"/>
                <w:szCs w:val="20"/>
                <w:highlight w:val="yellow"/>
              </w:rPr>
              <w:t xml:space="preserve"> pieces created in black and white.</w:t>
            </w:r>
            <w:r w:rsidRPr="00387E4E">
              <w:rPr>
                <w:sz w:val="20"/>
                <w:szCs w:val="20"/>
              </w:rPr>
              <w:t xml:space="preserve"> Typically, they give the viewer the impression of movement, hidden images, flashing and vibrating patterns, or of swelling or warping. Using geometric forms to create optical effects. Children will use mathematical concepts of space and measurement to create their own Op Art, developing their colour (complimentary or tertiary colours) or applying a black and white finish (</w:t>
            </w:r>
            <w:r w:rsidRPr="00387E4E">
              <w:rPr>
                <w:b/>
                <w:i/>
                <w:sz w:val="20"/>
                <w:szCs w:val="20"/>
              </w:rPr>
              <w:t>Junior Medics).</w:t>
            </w:r>
          </w:p>
        </w:tc>
        <w:tc>
          <w:tcPr>
            <w:tcW w:w="2410" w:type="dxa"/>
          </w:tcPr>
          <w:p w14:paraId="5FF96BB8" w14:textId="77777777" w:rsidR="00387E4E" w:rsidRDefault="00387E4E" w:rsidP="0068432E">
            <w:pPr>
              <w:rPr>
                <w:sz w:val="20"/>
                <w:szCs w:val="20"/>
              </w:rPr>
            </w:pPr>
            <w:r w:rsidRPr="00387E4E">
              <w:rPr>
                <w:sz w:val="20"/>
                <w:szCs w:val="20"/>
              </w:rPr>
              <w:t>•Pastel Space constellations</w:t>
            </w:r>
          </w:p>
          <w:p w14:paraId="06647475" w14:textId="77777777" w:rsidR="00387E4E" w:rsidRDefault="00387E4E" w:rsidP="0068432E">
            <w:pPr>
              <w:rPr>
                <w:b/>
                <w:i/>
                <w:sz w:val="20"/>
                <w:szCs w:val="20"/>
              </w:rPr>
            </w:pPr>
            <w:r w:rsidRPr="00387E4E">
              <w:rPr>
                <w:sz w:val="20"/>
                <w:szCs w:val="20"/>
              </w:rPr>
              <w:t>•Aboriginal Art. The children could trace their own journey, or look at the metaphorical journey of one of the “freedom fighters”</w:t>
            </w:r>
            <w:proofErr w:type="gramStart"/>
            <w:r w:rsidRPr="00387E4E">
              <w:rPr>
                <w:sz w:val="20"/>
                <w:szCs w:val="20"/>
              </w:rPr>
              <w:t>. ?</w:t>
            </w:r>
            <w:proofErr w:type="gramEnd"/>
            <w:r w:rsidRPr="00387E4E">
              <w:rPr>
                <w:sz w:val="20"/>
                <w:szCs w:val="20"/>
              </w:rPr>
              <w:t xml:space="preserve"> Developing a series of images as a journey, or create ‘</w:t>
            </w:r>
            <w:proofErr w:type="spellStart"/>
            <w:r w:rsidRPr="00387E4E">
              <w:rPr>
                <w:sz w:val="20"/>
                <w:szCs w:val="20"/>
              </w:rPr>
              <w:t>dreamings</w:t>
            </w:r>
            <w:proofErr w:type="spellEnd"/>
            <w:r w:rsidRPr="00387E4E">
              <w:rPr>
                <w:sz w:val="20"/>
                <w:szCs w:val="20"/>
              </w:rPr>
              <w:t>’ which represent the children’s lives in Birmingham. Or they could create a series of ‘</w:t>
            </w:r>
            <w:proofErr w:type="spellStart"/>
            <w:r w:rsidRPr="00387E4E">
              <w:rPr>
                <w:sz w:val="20"/>
                <w:szCs w:val="20"/>
              </w:rPr>
              <w:t>dreamings</w:t>
            </w:r>
            <w:proofErr w:type="spellEnd"/>
            <w:r w:rsidRPr="00387E4E">
              <w:rPr>
                <w:sz w:val="20"/>
                <w:szCs w:val="20"/>
              </w:rPr>
              <w:t>’ which represent the journey of one of the freedom fighters they have learnt about (</w:t>
            </w:r>
            <w:r w:rsidRPr="00387E4E">
              <w:rPr>
                <w:b/>
                <w:i/>
                <w:sz w:val="20"/>
                <w:szCs w:val="20"/>
              </w:rPr>
              <w:t>Freedom Fighters).</w:t>
            </w:r>
          </w:p>
          <w:p w14:paraId="4A057EC7" w14:textId="77777777" w:rsidR="00387E4E" w:rsidRDefault="00387E4E" w:rsidP="0068432E">
            <w:pPr>
              <w:rPr>
                <w:b/>
                <w:i/>
                <w:sz w:val="20"/>
                <w:szCs w:val="20"/>
              </w:rPr>
            </w:pPr>
            <w:r w:rsidRPr="00387E4E">
              <w:rPr>
                <w:sz w:val="20"/>
                <w:szCs w:val="20"/>
              </w:rPr>
              <w:t xml:space="preserve">•Children explore Islamic Art, (12th C) focusing on shape, pattern, motif, repetition, design, colour. Create geometric patterns based on mathematical </w:t>
            </w:r>
            <w:proofErr w:type="gramStart"/>
            <w:r w:rsidRPr="00387E4E">
              <w:rPr>
                <w:sz w:val="20"/>
                <w:szCs w:val="20"/>
              </w:rPr>
              <w:t>concepts(</w:t>
            </w:r>
            <w:proofErr w:type="gramEnd"/>
            <w:r w:rsidRPr="00387E4E">
              <w:rPr>
                <w:b/>
                <w:i/>
                <w:sz w:val="20"/>
                <w:szCs w:val="20"/>
              </w:rPr>
              <w:t>Islamic Golden Age).</w:t>
            </w:r>
          </w:p>
          <w:p w14:paraId="79832E68" w14:textId="3C2E8F79" w:rsidR="00387E4E" w:rsidRPr="00387E4E" w:rsidRDefault="00387E4E" w:rsidP="0068432E">
            <w:pPr>
              <w:rPr>
                <w:sz w:val="20"/>
                <w:szCs w:val="20"/>
              </w:rPr>
            </w:pPr>
            <w:r w:rsidRPr="00387E4E">
              <w:rPr>
                <w:sz w:val="20"/>
                <w:szCs w:val="20"/>
              </w:rPr>
              <w:t xml:space="preserve">•Design their own Coat of Arms; a visual representation of self as a British citizen </w:t>
            </w:r>
            <w:r w:rsidRPr="00387E4E">
              <w:rPr>
                <w:b/>
                <w:i/>
                <w:sz w:val="20"/>
                <w:szCs w:val="20"/>
              </w:rPr>
              <w:t>(Project Birmingham).</w:t>
            </w:r>
          </w:p>
        </w:tc>
        <w:tc>
          <w:tcPr>
            <w:tcW w:w="2415" w:type="dxa"/>
          </w:tcPr>
          <w:p w14:paraId="1D55FE3B" w14:textId="07E4CD20" w:rsidR="00387E4E" w:rsidRPr="00387E4E" w:rsidRDefault="00387E4E" w:rsidP="00387E4E">
            <w:pPr>
              <w:rPr>
                <w:sz w:val="20"/>
                <w:szCs w:val="20"/>
              </w:rPr>
            </w:pPr>
            <w:r w:rsidRPr="00387E4E">
              <w:rPr>
                <w:sz w:val="20"/>
                <w:szCs w:val="20"/>
              </w:rPr>
              <w:t>•</w:t>
            </w:r>
            <w:r w:rsidRPr="00387E4E">
              <w:rPr>
                <w:sz w:val="20"/>
                <w:szCs w:val="20"/>
                <w:highlight w:val="yellow"/>
              </w:rPr>
              <w:t>Futurism – Russia – 20th C. Futurism collage.</w:t>
            </w:r>
            <w:r w:rsidRPr="00387E4E">
              <w:rPr>
                <w:sz w:val="20"/>
                <w:szCs w:val="20"/>
              </w:rPr>
              <w:t xml:space="preserve"> Explore conveying movement in 2D work. Explore dynamic activities such as sport, dance, drama and music as a starting point for making work in two dimensions. Look at how the idea of movement is shown in different kinds of art, such as photography, illustrations, cartoons, paintings, prints, and experiment with different methods and techniques to show movement.</w:t>
            </w:r>
          </w:p>
          <w:p w14:paraId="0706E285" w14:textId="6F9DF7CC" w:rsidR="00387E4E" w:rsidRPr="00387E4E" w:rsidRDefault="00387E4E" w:rsidP="00387E4E">
            <w:pPr>
              <w:rPr>
                <w:sz w:val="20"/>
                <w:szCs w:val="20"/>
                <w:highlight w:val="yellow"/>
              </w:rPr>
            </w:pPr>
            <w:r w:rsidRPr="00387E4E">
              <w:rPr>
                <w:sz w:val="20"/>
                <w:szCs w:val="20"/>
              </w:rPr>
              <w:t>•</w:t>
            </w:r>
            <w:r w:rsidRPr="00387E4E">
              <w:rPr>
                <w:sz w:val="20"/>
                <w:szCs w:val="20"/>
                <w:highlight w:val="yellow"/>
              </w:rPr>
              <w:t xml:space="preserve">Artists include: Giacomo </w:t>
            </w:r>
            <w:proofErr w:type="spellStart"/>
            <w:r w:rsidRPr="00387E4E">
              <w:rPr>
                <w:sz w:val="20"/>
                <w:szCs w:val="20"/>
                <w:highlight w:val="yellow"/>
              </w:rPr>
              <w:t>Balla</w:t>
            </w:r>
            <w:proofErr w:type="spellEnd"/>
            <w:r w:rsidRPr="00387E4E">
              <w:rPr>
                <w:sz w:val="20"/>
                <w:szCs w:val="20"/>
                <w:highlight w:val="yellow"/>
              </w:rPr>
              <w:t xml:space="preserve">, Duchamp, Robert Delaunay. </w:t>
            </w:r>
            <w:proofErr w:type="spellStart"/>
            <w:r w:rsidRPr="00387E4E">
              <w:rPr>
                <w:sz w:val="20"/>
                <w:szCs w:val="20"/>
                <w:highlight w:val="yellow"/>
              </w:rPr>
              <w:t>Boccini</w:t>
            </w:r>
            <w:proofErr w:type="spellEnd"/>
            <w:r w:rsidRPr="00387E4E">
              <w:rPr>
                <w:sz w:val="20"/>
                <w:szCs w:val="20"/>
                <w:highlight w:val="yellow"/>
              </w:rPr>
              <w:t>. The pioneer for this was</w:t>
            </w:r>
          </w:p>
          <w:p w14:paraId="38983475" w14:textId="2E2CCDED" w:rsidR="00387E4E" w:rsidRPr="00387E4E" w:rsidRDefault="00387E4E" w:rsidP="00387E4E">
            <w:pPr>
              <w:rPr>
                <w:sz w:val="20"/>
                <w:szCs w:val="20"/>
              </w:rPr>
            </w:pPr>
            <w:proofErr w:type="spellStart"/>
            <w:r w:rsidRPr="00387E4E">
              <w:rPr>
                <w:sz w:val="20"/>
                <w:szCs w:val="20"/>
                <w:highlight w:val="yellow"/>
              </w:rPr>
              <w:t>Eadward</w:t>
            </w:r>
            <w:proofErr w:type="spellEnd"/>
            <w:r w:rsidRPr="00387E4E">
              <w:rPr>
                <w:sz w:val="20"/>
                <w:szCs w:val="20"/>
                <w:highlight w:val="yellow"/>
              </w:rPr>
              <w:t xml:space="preserve"> </w:t>
            </w:r>
            <w:proofErr w:type="spellStart"/>
            <w:r w:rsidRPr="00387E4E">
              <w:rPr>
                <w:sz w:val="20"/>
                <w:szCs w:val="20"/>
                <w:highlight w:val="yellow"/>
              </w:rPr>
              <w:t>Mutbridge</w:t>
            </w:r>
            <w:proofErr w:type="spellEnd"/>
            <w:r w:rsidRPr="00387E4E">
              <w:rPr>
                <w:sz w:val="20"/>
                <w:szCs w:val="20"/>
                <w:highlight w:val="yellow"/>
              </w:rPr>
              <w:t xml:space="preserve"> who was the first person to capture moving images on screen.</w:t>
            </w:r>
            <w:r w:rsidRPr="00387E4E">
              <w:rPr>
                <w:sz w:val="20"/>
                <w:szCs w:val="20"/>
              </w:rPr>
              <w:t xml:space="preserve"> Children create layered images of themselves/a peer in action, and develop this into a tonal image using one colour palette </w:t>
            </w:r>
            <w:r w:rsidRPr="00387E4E">
              <w:rPr>
                <w:b/>
                <w:i/>
                <w:sz w:val="20"/>
                <w:szCs w:val="20"/>
              </w:rPr>
              <w:t>(Rise of the Robots).</w:t>
            </w:r>
          </w:p>
        </w:tc>
      </w:tr>
    </w:tbl>
    <w:p w14:paraId="52226221" w14:textId="14CB89BC" w:rsidR="00387E4E" w:rsidRDefault="00387E4E"/>
    <w:p w14:paraId="5F6F9BEE" w14:textId="57BDE0DC" w:rsidR="00387E4E" w:rsidRDefault="00387E4E"/>
    <w:p w14:paraId="2A684B3D" w14:textId="7E1B2B8A" w:rsidR="00387E4E" w:rsidRDefault="00387E4E"/>
    <w:p w14:paraId="736238CD" w14:textId="1A2A116D" w:rsidR="00387E4E" w:rsidRDefault="00387E4E"/>
    <w:p w14:paraId="5AEB4D4D" w14:textId="1001607D" w:rsidR="00387E4E" w:rsidRDefault="00387E4E"/>
    <w:tbl>
      <w:tblPr>
        <w:tblStyle w:val="TableGrid"/>
        <w:tblpPr w:leftFromText="180" w:rightFromText="180" w:vertAnchor="page" w:horzAnchor="margin" w:tblpXSpec="center" w:tblpY="1873"/>
        <w:tblW w:w="15168" w:type="dxa"/>
        <w:tblLook w:val="04A0" w:firstRow="1" w:lastRow="0" w:firstColumn="1" w:lastColumn="0" w:noHBand="0" w:noVBand="1"/>
      </w:tblPr>
      <w:tblGrid>
        <w:gridCol w:w="1129"/>
        <w:gridCol w:w="2268"/>
        <w:gridCol w:w="1843"/>
        <w:gridCol w:w="2835"/>
        <w:gridCol w:w="3119"/>
        <w:gridCol w:w="1984"/>
        <w:gridCol w:w="1990"/>
      </w:tblGrid>
      <w:tr w:rsidR="00AF0782" w:rsidRPr="00387E4E" w14:paraId="70731D50" w14:textId="77777777" w:rsidTr="00AF0782">
        <w:tc>
          <w:tcPr>
            <w:tcW w:w="1129" w:type="dxa"/>
          </w:tcPr>
          <w:p w14:paraId="531640D4" w14:textId="77777777" w:rsidR="00387E4E" w:rsidRPr="00387E4E" w:rsidRDefault="00387E4E" w:rsidP="0068432E">
            <w:bookmarkStart w:id="1" w:name="_Hlk190861414"/>
          </w:p>
        </w:tc>
        <w:tc>
          <w:tcPr>
            <w:tcW w:w="2268" w:type="dxa"/>
          </w:tcPr>
          <w:p w14:paraId="17C1E59A" w14:textId="77777777" w:rsidR="00387E4E" w:rsidRPr="00387E4E" w:rsidRDefault="00387E4E" w:rsidP="0068432E">
            <w:r w:rsidRPr="00387E4E">
              <w:t>Year 1</w:t>
            </w:r>
          </w:p>
        </w:tc>
        <w:tc>
          <w:tcPr>
            <w:tcW w:w="1843" w:type="dxa"/>
          </w:tcPr>
          <w:p w14:paraId="0491FD98" w14:textId="77777777" w:rsidR="00387E4E" w:rsidRPr="00387E4E" w:rsidRDefault="00387E4E" w:rsidP="0068432E">
            <w:r w:rsidRPr="00387E4E">
              <w:t>Year 2</w:t>
            </w:r>
          </w:p>
        </w:tc>
        <w:tc>
          <w:tcPr>
            <w:tcW w:w="2835" w:type="dxa"/>
          </w:tcPr>
          <w:p w14:paraId="6FBA6FFB" w14:textId="77777777" w:rsidR="00387E4E" w:rsidRPr="00387E4E" w:rsidRDefault="00387E4E" w:rsidP="0068432E">
            <w:r w:rsidRPr="00387E4E">
              <w:t>Year 3</w:t>
            </w:r>
          </w:p>
        </w:tc>
        <w:tc>
          <w:tcPr>
            <w:tcW w:w="3119" w:type="dxa"/>
          </w:tcPr>
          <w:p w14:paraId="5E66E020" w14:textId="77777777" w:rsidR="00387E4E" w:rsidRPr="00387E4E" w:rsidRDefault="00387E4E" w:rsidP="0068432E">
            <w:r w:rsidRPr="00387E4E">
              <w:t>Year 4</w:t>
            </w:r>
          </w:p>
        </w:tc>
        <w:tc>
          <w:tcPr>
            <w:tcW w:w="1984" w:type="dxa"/>
          </w:tcPr>
          <w:p w14:paraId="2BB113DA" w14:textId="77777777" w:rsidR="00387E4E" w:rsidRPr="00387E4E" w:rsidRDefault="00387E4E" w:rsidP="0068432E">
            <w:r w:rsidRPr="00387E4E">
              <w:t>Year 5</w:t>
            </w:r>
          </w:p>
        </w:tc>
        <w:tc>
          <w:tcPr>
            <w:tcW w:w="1990" w:type="dxa"/>
          </w:tcPr>
          <w:p w14:paraId="43535F12" w14:textId="77777777" w:rsidR="00387E4E" w:rsidRPr="00387E4E" w:rsidRDefault="00387E4E" w:rsidP="0068432E">
            <w:r w:rsidRPr="00387E4E">
              <w:t xml:space="preserve">Year 6 </w:t>
            </w:r>
          </w:p>
        </w:tc>
      </w:tr>
      <w:tr w:rsidR="00AF0782" w:rsidRPr="00387E4E" w14:paraId="4FE3A3C9" w14:textId="77777777" w:rsidTr="00AF0782">
        <w:tc>
          <w:tcPr>
            <w:tcW w:w="1129" w:type="dxa"/>
          </w:tcPr>
          <w:p w14:paraId="0B3875DC" w14:textId="6D16F4E1" w:rsidR="00387E4E" w:rsidRPr="00387E4E" w:rsidRDefault="00387E4E" w:rsidP="0068432E">
            <w:r>
              <w:t>Painting</w:t>
            </w:r>
          </w:p>
        </w:tc>
        <w:tc>
          <w:tcPr>
            <w:tcW w:w="2268" w:type="dxa"/>
          </w:tcPr>
          <w:p w14:paraId="31AFDABA" w14:textId="277AB360" w:rsidR="00387E4E" w:rsidRPr="00AF0782" w:rsidRDefault="00387E4E" w:rsidP="00387E4E">
            <w:pPr>
              <w:rPr>
                <w:b/>
                <w:i/>
              </w:rPr>
            </w:pPr>
            <w:r>
              <w:t xml:space="preserve">•Self-portraits - colour mixing </w:t>
            </w:r>
            <w:r w:rsidRPr="00AF0782">
              <w:rPr>
                <w:b/>
                <w:i/>
              </w:rPr>
              <w:t>(Our Story).</w:t>
            </w:r>
          </w:p>
          <w:p w14:paraId="100E2CB3" w14:textId="63778D10" w:rsidR="00387E4E" w:rsidRPr="00AF0782" w:rsidRDefault="00387E4E" w:rsidP="00387E4E">
            <w:pPr>
              <w:rPr>
                <w:b/>
                <w:i/>
              </w:rPr>
            </w:pPr>
            <w:r>
              <w:t>•Explore different painting styles, investigating how colour and technique can produce different effects e.g</w:t>
            </w:r>
            <w:r w:rsidRPr="00AF0782">
              <w:rPr>
                <w:highlight w:val="yellow"/>
              </w:rPr>
              <w:t xml:space="preserve">. Van Gogh’s “Starry Night” and “The Church at </w:t>
            </w:r>
            <w:proofErr w:type="spellStart"/>
            <w:r w:rsidRPr="00AF0782">
              <w:rPr>
                <w:highlight w:val="yellow"/>
              </w:rPr>
              <w:t>Auvers</w:t>
            </w:r>
            <w:proofErr w:type="spellEnd"/>
            <w:r w:rsidRPr="00AF0782">
              <w:rPr>
                <w:highlight w:val="yellow"/>
              </w:rPr>
              <w:t xml:space="preserve">”; Karl Schmidt – </w:t>
            </w:r>
            <w:proofErr w:type="spellStart"/>
            <w:r w:rsidRPr="00AF0782">
              <w:rPr>
                <w:highlight w:val="yellow"/>
              </w:rPr>
              <w:t>Rottluff’s</w:t>
            </w:r>
            <w:proofErr w:type="spellEnd"/>
            <w:r w:rsidRPr="00AF0782">
              <w:rPr>
                <w:highlight w:val="yellow"/>
              </w:rPr>
              <w:t xml:space="preserve"> “Self Portrait 1906”; Monet’s Le Grand Canal; Basquiat’s “</w:t>
            </w:r>
            <w:proofErr w:type="spellStart"/>
            <w:r w:rsidRPr="00AF0782">
              <w:rPr>
                <w:highlight w:val="yellow"/>
              </w:rPr>
              <w:t>Dusthead</w:t>
            </w:r>
            <w:proofErr w:type="spellEnd"/>
            <w:r w:rsidRPr="00AF0782">
              <w:rPr>
                <w:highlight w:val="yellow"/>
              </w:rPr>
              <w:t>”; any Jackson Pollock painting.</w:t>
            </w:r>
            <w:r>
              <w:t xml:space="preserve">  Children to explore lots of different mark making with paint/brushes/tools. Experiment with making their own weather-picture using the techniques explored </w:t>
            </w:r>
            <w:r w:rsidRPr="00AF0782">
              <w:rPr>
                <w:b/>
                <w:i/>
              </w:rPr>
              <w:t>(Wild Weather).</w:t>
            </w:r>
          </w:p>
          <w:p w14:paraId="0AD59636" w14:textId="6B0F37F3" w:rsidR="00387E4E" w:rsidRPr="00387E4E" w:rsidRDefault="00387E4E" w:rsidP="0068432E"/>
        </w:tc>
        <w:tc>
          <w:tcPr>
            <w:tcW w:w="1843" w:type="dxa"/>
          </w:tcPr>
          <w:p w14:paraId="12338165" w14:textId="1CBDA6F3" w:rsidR="00387E4E" w:rsidRPr="00387E4E" w:rsidRDefault="00387E4E" w:rsidP="00387E4E">
            <w:r w:rsidRPr="00387E4E">
              <w:t>Colour wash/colour families/hot and cold colours (Fire Fighters).</w:t>
            </w:r>
          </w:p>
          <w:p w14:paraId="3EF05E86" w14:textId="7ECD2AB1" w:rsidR="00387E4E" w:rsidRPr="00387E4E" w:rsidRDefault="00387E4E" w:rsidP="00387E4E">
            <w:r w:rsidRPr="00387E4E">
              <w:t xml:space="preserve">•Abstract </w:t>
            </w:r>
            <w:proofErr w:type="gramStart"/>
            <w:r w:rsidRPr="00387E4E">
              <w:rPr>
                <w:highlight w:val="yellow"/>
              </w:rPr>
              <w:t>Expressionism :</w:t>
            </w:r>
            <w:proofErr w:type="gramEnd"/>
            <w:r w:rsidRPr="00387E4E">
              <w:rPr>
                <w:highlight w:val="yellow"/>
              </w:rPr>
              <w:t xml:space="preserve"> Jackson Pollock – American – Male – 20th C. </w:t>
            </w:r>
            <w:r w:rsidRPr="00387E4E">
              <w:rPr>
                <w:b/>
                <w:i/>
                <w:highlight w:val="yellow"/>
              </w:rPr>
              <w:t>(Let’s Go Engineering).</w:t>
            </w:r>
          </w:p>
          <w:p w14:paraId="06993ED4" w14:textId="25A3E1DA" w:rsidR="00387E4E" w:rsidRPr="00387E4E" w:rsidRDefault="00387E4E" w:rsidP="0068432E">
            <w:r w:rsidRPr="00387E4E">
              <w:t xml:space="preserve"> </w:t>
            </w:r>
          </w:p>
        </w:tc>
        <w:tc>
          <w:tcPr>
            <w:tcW w:w="2835" w:type="dxa"/>
          </w:tcPr>
          <w:p w14:paraId="7865D8AF" w14:textId="5D420FF8" w:rsidR="00387E4E" w:rsidRDefault="00387E4E" w:rsidP="00387E4E">
            <w:r>
              <w:t xml:space="preserve">•Exploratory art unit, exploring surface textures: Children print using different textured surfaces, </w:t>
            </w:r>
            <w:proofErr w:type="spellStart"/>
            <w:r>
              <w:t>eg</w:t>
            </w:r>
            <w:proofErr w:type="spellEnd"/>
            <w:r>
              <w:t xml:space="preserve"> bubble wrap, corrugated card – free choice. Consider things with similar textures </w:t>
            </w:r>
            <w:proofErr w:type="spellStart"/>
            <w:r>
              <w:t>eg</w:t>
            </w:r>
            <w:proofErr w:type="spellEnd"/>
            <w:r>
              <w:t xml:space="preserve"> fine/coarse sandpaper. Children print through different textured surfaces, </w:t>
            </w:r>
            <w:proofErr w:type="spellStart"/>
            <w:r>
              <w:t>eg</w:t>
            </w:r>
            <w:proofErr w:type="spellEnd"/>
            <w:r>
              <w:t xml:space="preserve"> open-weave hessian, doilies. Children create their own textured paint, </w:t>
            </w:r>
            <w:proofErr w:type="spellStart"/>
            <w:r>
              <w:t>eg</w:t>
            </w:r>
            <w:proofErr w:type="spellEnd"/>
            <w:r>
              <w:t xml:space="preserve"> adding sand, oats. Create layered images using all three processes. </w:t>
            </w:r>
            <w:r w:rsidRPr="00AF0782">
              <w:rPr>
                <w:b/>
                <w:i/>
              </w:rPr>
              <w:t>(Feel the Force).</w:t>
            </w:r>
          </w:p>
          <w:p w14:paraId="7636B286" w14:textId="26A5A51C" w:rsidR="00387E4E" w:rsidRDefault="00387E4E" w:rsidP="00387E4E">
            <w:r>
              <w:t>•Colour focus: primary, secondary, tertiary, complimentary, hot and cold colours; investigating</w:t>
            </w:r>
          </w:p>
          <w:p w14:paraId="400BFF77" w14:textId="2B6BAFC0" w:rsidR="00387E4E" w:rsidRPr="00387E4E" w:rsidRDefault="00387E4E" w:rsidP="00387E4E">
            <w:r>
              <w:t>different materials and techniques to represent a volcano eruption (Genius Geology).</w:t>
            </w:r>
          </w:p>
          <w:p w14:paraId="275457C4" w14:textId="77777777" w:rsidR="00387E4E" w:rsidRPr="00387E4E" w:rsidRDefault="00387E4E" w:rsidP="0068432E"/>
        </w:tc>
        <w:tc>
          <w:tcPr>
            <w:tcW w:w="3119" w:type="dxa"/>
          </w:tcPr>
          <w:p w14:paraId="69B7C461" w14:textId="46FE58E8" w:rsidR="00387E4E" w:rsidRPr="00AF0782" w:rsidRDefault="00AF0782" w:rsidP="00387E4E">
            <w:pPr>
              <w:rPr>
                <w:b/>
                <w:i/>
              </w:rPr>
            </w:pPr>
            <w:r w:rsidRPr="00AF0782">
              <w:t>•</w:t>
            </w:r>
            <w:r w:rsidRPr="00AF0782">
              <w:rPr>
                <w:highlight w:val="yellow"/>
              </w:rPr>
              <w:t>Optical illusion art – Britain – 1960s. Bridget Riley – British - Female – Alive.</w:t>
            </w:r>
            <w:r w:rsidRPr="00AF0782">
              <w:t xml:space="preserve"> Op art works are abstract, with many </w:t>
            </w:r>
            <w:proofErr w:type="gramStart"/>
            <w:r w:rsidRPr="00AF0782">
              <w:t>better known</w:t>
            </w:r>
            <w:proofErr w:type="gramEnd"/>
            <w:r w:rsidRPr="00AF0782">
              <w:t xml:space="preserve"> pieces created in black and white. Typically, they give the viewer the impression of movement, hidden images, flashing and vibrating patterns, or of swelling or warping. Using geometric forms to create optical effects. Children will use mathematical concepts of space and measurement to create their own Op Art, developing their colour (complimentary or tertiary colours) or applying a black and white finish </w:t>
            </w:r>
            <w:r w:rsidRPr="00AF0782">
              <w:rPr>
                <w:b/>
                <w:i/>
              </w:rPr>
              <w:t>(Junior Medics).</w:t>
            </w:r>
          </w:p>
          <w:p w14:paraId="00D71025" w14:textId="77777777" w:rsidR="00387E4E" w:rsidRDefault="00387E4E" w:rsidP="0068432E"/>
          <w:p w14:paraId="1C307D70" w14:textId="55930207" w:rsidR="00AF0782" w:rsidRPr="00387E4E" w:rsidRDefault="00AF0782" w:rsidP="0068432E">
            <w:r w:rsidRPr="00AF0782">
              <w:rPr>
                <w:highlight w:val="yellow"/>
              </w:rPr>
              <w:t>Explore David Hockney – British – Male – Alive – Modern Art/Cubism water painting such as “A Bigger Splash” and “Portrait of an Artist (Pool with Two Figures)”.</w:t>
            </w:r>
            <w:r>
              <w:t xml:space="preserve"> Explore oil pastels, paint and ink, exploring the use of tone and line </w:t>
            </w:r>
            <w:r w:rsidRPr="00AF0782">
              <w:rPr>
                <w:b/>
                <w:i/>
              </w:rPr>
              <w:t>(Wild Water).</w:t>
            </w:r>
          </w:p>
        </w:tc>
        <w:tc>
          <w:tcPr>
            <w:tcW w:w="1984" w:type="dxa"/>
          </w:tcPr>
          <w:p w14:paraId="05277B28" w14:textId="3669610D" w:rsidR="00AF0782" w:rsidRPr="00AF0782" w:rsidRDefault="00AF0782" w:rsidP="00AF0782">
            <w:pPr>
              <w:rPr>
                <w:b/>
                <w:color w:val="C00000"/>
                <w:u w:val="single"/>
              </w:rPr>
            </w:pPr>
            <w:r w:rsidRPr="00AF0782">
              <w:rPr>
                <w:b/>
                <w:color w:val="C00000"/>
                <w:u w:val="single"/>
              </w:rPr>
              <w:t>Art Week</w:t>
            </w:r>
          </w:p>
          <w:p w14:paraId="75C5AB9F" w14:textId="32230945" w:rsidR="00AF0782" w:rsidRPr="00AF0782" w:rsidRDefault="00AF0782" w:rsidP="00AF0782">
            <w:pPr>
              <w:rPr>
                <w:color w:val="C00000"/>
              </w:rPr>
            </w:pPr>
            <w:r w:rsidRPr="00AF0782">
              <w:rPr>
                <w:color w:val="C00000"/>
                <w:highlight w:val="yellow"/>
              </w:rPr>
              <w:t>H</w:t>
            </w:r>
            <w:r w:rsidRPr="00AF0782">
              <w:rPr>
                <w:color w:val="C00000"/>
                <w:highlight w:val="yellow"/>
              </w:rPr>
              <w:t>enri Rousseau – French – Male – Post-Impressionism (19th c.)</w:t>
            </w:r>
            <w:r w:rsidRPr="00AF0782">
              <w:rPr>
                <w:color w:val="C00000"/>
              </w:rPr>
              <w:t xml:space="preserve"> Creating jungle scenes </w:t>
            </w:r>
            <w:proofErr w:type="gramStart"/>
            <w:r w:rsidRPr="00AF0782">
              <w:rPr>
                <w:color w:val="C00000"/>
              </w:rPr>
              <w:t>developing  watercolour</w:t>
            </w:r>
            <w:proofErr w:type="gramEnd"/>
            <w:r w:rsidRPr="00AF0782">
              <w:rPr>
                <w:color w:val="C00000"/>
              </w:rPr>
              <w:t xml:space="preserve"> techniques.</w:t>
            </w:r>
          </w:p>
          <w:p w14:paraId="35BC848A" w14:textId="77777777" w:rsidR="00387E4E" w:rsidRPr="00AF0782" w:rsidRDefault="00AF0782" w:rsidP="00AF0782">
            <w:pPr>
              <w:rPr>
                <w:color w:val="C00000"/>
              </w:rPr>
            </w:pPr>
            <w:r w:rsidRPr="00AF0782">
              <w:rPr>
                <w:color w:val="C00000"/>
              </w:rPr>
              <w:t>•Glass paint animals</w:t>
            </w:r>
          </w:p>
          <w:p w14:paraId="4BA54856" w14:textId="77777777" w:rsidR="00AF0782" w:rsidRDefault="00AF0782" w:rsidP="00AF0782"/>
          <w:p w14:paraId="3B1C36EE" w14:textId="63724F73" w:rsidR="00AF0782" w:rsidRPr="00387E4E" w:rsidRDefault="00AF0782" w:rsidP="00AF0782"/>
        </w:tc>
        <w:tc>
          <w:tcPr>
            <w:tcW w:w="1990" w:type="dxa"/>
          </w:tcPr>
          <w:p w14:paraId="424156ED" w14:textId="2F2ED160" w:rsidR="00387E4E" w:rsidRPr="00387E4E" w:rsidRDefault="00AF0782" w:rsidP="0068432E">
            <w:r w:rsidRPr="00AF0782">
              <w:t>British blackout skylines – developing tonal colour and silhouettes.</w:t>
            </w:r>
          </w:p>
          <w:p w14:paraId="5FB0A1DB" w14:textId="77777777" w:rsidR="00387E4E" w:rsidRPr="00387E4E" w:rsidRDefault="00387E4E" w:rsidP="0068432E"/>
          <w:p w14:paraId="163E2DA5" w14:textId="77777777" w:rsidR="00387E4E" w:rsidRPr="00387E4E" w:rsidRDefault="00387E4E" w:rsidP="0068432E"/>
          <w:p w14:paraId="6A69D9AC" w14:textId="77777777" w:rsidR="00387E4E" w:rsidRPr="00387E4E" w:rsidRDefault="00387E4E" w:rsidP="0068432E"/>
          <w:p w14:paraId="79D0874E" w14:textId="77777777" w:rsidR="00387E4E" w:rsidRPr="00387E4E" w:rsidRDefault="00387E4E" w:rsidP="0068432E"/>
        </w:tc>
      </w:tr>
      <w:bookmarkEnd w:id="1"/>
    </w:tbl>
    <w:p w14:paraId="1FDF42E6" w14:textId="313796F0" w:rsidR="00387E4E" w:rsidRDefault="00387E4E"/>
    <w:p w14:paraId="3CA653E6" w14:textId="53ED68CF" w:rsidR="00AF0782" w:rsidRDefault="00AF0782"/>
    <w:tbl>
      <w:tblPr>
        <w:tblStyle w:val="TableGrid"/>
        <w:tblpPr w:leftFromText="180" w:rightFromText="180" w:vertAnchor="page" w:horzAnchor="margin" w:tblpXSpec="center" w:tblpY="1873"/>
        <w:tblW w:w="15168" w:type="dxa"/>
        <w:tblLayout w:type="fixed"/>
        <w:tblLook w:val="04A0" w:firstRow="1" w:lastRow="0" w:firstColumn="1" w:lastColumn="0" w:noHBand="0" w:noVBand="1"/>
      </w:tblPr>
      <w:tblGrid>
        <w:gridCol w:w="1071"/>
        <w:gridCol w:w="2468"/>
        <w:gridCol w:w="2126"/>
        <w:gridCol w:w="2835"/>
        <w:gridCol w:w="2977"/>
        <w:gridCol w:w="1418"/>
        <w:gridCol w:w="2273"/>
      </w:tblGrid>
      <w:tr w:rsidR="00100B9B" w:rsidRPr="00387E4E" w14:paraId="6432FAC3" w14:textId="77777777" w:rsidTr="00100B9B">
        <w:tc>
          <w:tcPr>
            <w:tcW w:w="1071" w:type="dxa"/>
          </w:tcPr>
          <w:p w14:paraId="56CD80AC" w14:textId="77777777" w:rsidR="00AF0782" w:rsidRPr="00387E4E" w:rsidRDefault="00AF0782" w:rsidP="0068432E"/>
        </w:tc>
        <w:tc>
          <w:tcPr>
            <w:tcW w:w="2468" w:type="dxa"/>
          </w:tcPr>
          <w:p w14:paraId="24CE2D23" w14:textId="77777777" w:rsidR="00AF0782" w:rsidRPr="00387E4E" w:rsidRDefault="00AF0782" w:rsidP="0068432E">
            <w:r w:rsidRPr="00387E4E">
              <w:t>Year 1</w:t>
            </w:r>
          </w:p>
        </w:tc>
        <w:tc>
          <w:tcPr>
            <w:tcW w:w="2126" w:type="dxa"/>
          </w:tcPr>
          <w:p w14:paraId="14A66BB6" w14:textId="77777777" w:rsidR="00AF0782" w:rsidRPr="00387E4E" w:rsidRDefault="00AF0782" w:rsidP="0068432E">
            <w:r w:rsidRPr="00387E4E">
              <w:t>Year 2</w:t>
            </w:r>
          </w:p>
        </w:tc>
        <w:tc>
          <w:tcPr>
            <w:tcW w:w="2835" w:type="dxa"/>
          </w:tcPr>
          <w:p w14:paraId="4F7EF058" w14:textId="77777777" w:rsidR="00AF0782" w:rsidRPr="00387E4E" w:rsidRDefault="00AF0782" w:rsidP="0068432E">
            <w:r w:rsidRPr="00387E4E">
              <w:t>Year 3</w:t>
            </w:r>
          </w:p>
        </w:tc>
        <w:tc>
          <w:tcPr>
            <w:tcW w:w="2977" w:type="dxa"/>
          </w:tcPr>
          <w:p w14:paraId="53D747E5" w14:textId="77777777" w:rsidR="00AF0782" w:rsidRPr="00387E4E" w:rsidRDefault="00AF0782" w:rsidP="0068432E">
            <w:r w:rsidRPr="00387E4E">
              <w:t>Year 4</w:t>
            </w:r>
          </w:p>
        </w:tc>
        <w:tc>
          <w:tcPr>
            <w:tcW w:w="1418" w:type="dxa"/>
          </w:tcPr>
          <w:p w14:paraId="04EDF390" w14:textId="77777777" w:rsidR="00AF0782" w:rsidRPr="00387E4E" w:rsidRDefault="00AF0782" w:rsidP="0068432E">
            <w:r w:rsidRPr="00387E4E">
              <w:t>Year 5</w:t>
            </w:r>
          </w:p>
        </w:tc>
        <w:tc>
          <w:tcPr>
            <w:tcW w:w="2273" w:type="dxa"/>
          </w:tcPr>
          <w:p w14:paraId="37A586D9" w14:textId="77777777" w:rsidR="00AF0782" w:rsidRPr="00387E4E" w:rsidRDefault="00AF0782" w:rsidP="0068432E">
            <w:r w:rsidRPr="00387E4E">
              <w:t xml:space="preserve">Year 6 </w:t>
            </w:r>
          </w:p>
        </w:tc>
      </w:tr>
      <w:tr w:rsidR="00100B9B" w:rsidRPr="00387E4E" w14:paraId="2F3C1690" w14:textId="77777777" w:rsidTr="00100B9B">
        <w:tc>
          <w:tcPr>
            <w:tcW w:w="1071" w:type="dxa"/>
          </w:tcPr>
          <w:p w14:paraId="12CAF311" w14:textId="7A82A1B7" w:rsidR="00AF0782" w:rsidRPr="00387E4E" w:rsidRDefault="00AF0782" w:rsidP="0068432E">
            <w:r>
              <w:t>Sculpture</w:t>
            </w:r>
          </w:p>
        </w:tc>
        <w:tc>
          <w:tcPr>
            <w:tcW w:w="2468" w:type="dxa"/>
          </w:tcPr>
          <w:p w14:paraId="19F28D86" w14:textId="1E956B98" w:rsidR="00AF0782" w:rsidRPr="00AF0782" w:rsidRDefault="00AF0782" w:rsidP="00AF0782">
            <w:pPr>
              <w:rPr>
                <w:b/>
                <w:color w:val="C00000"/>
                <w:u w:val="single"/>
              </w:rPr>
            </w:pPr>
            <w:r w:rsidRPr="00AF0782">
              <w:rPr>
                <w:b/>
                <w:color w:val="C00000"/>
                <w:u w:val="single"/>
              </w:rPr>
              <w:t xml:space="preserve">Art </w:t>
            </w:r>
            <w:proofErr w:type="gramStart"/>
            <w:r w:rsidRPr="00AF0782">
              <w:rPr>
                <w:b/>
                <w:color w:val="C00000"/>
                <w:u w:val="single"/>
              </w:rPr>
              <w:t>Week</w:t>
            </w:r>
            <w:r>
              <w:rPr>
                <w:b/>
                <w:color w:val="C00000"/>
                <w:u w:val="single"/>
              </w:rPr>
              <w:t xml:space="preserve">  (</w:t>
            </w:r>
            <w:proofErr w:type="gramEnd"/>
            <w:r>
              <w:rPr>
                <w:b/>
                <w:color w:val="C00000"/>
                <w:u w:val="single"/>
              </w:rPr>
              <w:t>Waste Warriors)</w:t>
            </w:r>
          </w:p>
          <w:p w14:paraId="61828350" w14:textId="1DA339F1" w:rsidR="00AF0782" w:rsidRPr="00AF0782" w:rsidRDefault="00AF0782" w:rsidP="00AF0782">
            <w:pPr>
              <w:rPr>
                <w:color w:val="C00000"/>
                <w:highlight w:val="yellow"/>
              </w:rPr>
            </w:pPr>
            <w:r w:rsidRPr="00AF0782">
              <w:rPr>
                <w:color w:val="C00000"/>
                <w:highlight w:val="yellow"/>
              </w:rPr>
              <w:t>Aurora Robson – Canadian – Female – alive</w:t>
            </w:r>
          </w:p>
          <w:p w14:paraId="66F490F7" w14:textId="65155A1B" w:rsidR="00AF0782" w:rsidRPr="00AF0782" w:rsidRDefault="00AF0782" w:rsidP="00AF0782">
            <w:pPr>
              <w:rPr>
                <w:color w:val="C00000"/>
                <w:highlight w:val="yellow"/>
              </w:rPr>
            </w:pPr>
            <w:r w:rsidRPr="00AF0782">
              <w:rPr>
                <w:color w:val="C00000"/>
                <w:highlight w:val="yellow"/>
              </w:rPr>
              <w:t xml:space="preserve">•Sumer </w:t>
            </w:r>
            <w:proofErr w:type="spellStart"/>
            <w:r w:rsidRPr="00AF0782">
              <w:rPr>
                <w:color w:val="C00000"/>
                <w:highlight w:val="yellow"/>
              </w:rPr>
              <w:t>Erek</w:t>
            </w:r>
            <w:proofErr w:type="spellEnd"/>
            <w:r w:rsidRPr="00AF0782">
              <w:rPr>
                <w:color w:val="C00000"/>
                <w:highlight w:val="yellow"/>
              </w:rPr>
              <w:t xml:space="preserve"> – Turkish – Male – alive</w:t>
            </w:r>
          </w:p>
          <w:p w14:paraId="4F6A4C11" w14:textId="7F2EB7DE" w:rsidR="00AF0782" w:rsidRPr="00AF0782" w:rsidRDefault="00AF0782" w:rsidP="00AF0782">
            <w:pPr>
              <w:rPr>
                <w:color w:val="C00000"/>
                <w:highlight w:val="yellow"/>
              </w:rPr>
            </w:pPr>
            <w:r w:rsidRPr="00AF0782">
              <w:rPr>
                <w:color w:val="C00000"/>
                <w:highlight w:val="yellow"/>
              </w:rPr>
              <w:t>•Tara Donovan – American – Female – alive</w:t>
            </w:r>
          </w:p>
          <w:p w14:paraId="3BF4F713" w14:textId="3E50AC5F" w:rsidR="00AF0782" w:rsidRPr="00AF0782" w:rsidRDefault="00AF0782" w:rsidP="00AF0782">
            <w:pPr>
              <w:rPr>
                <w:color w:val="C00000"/>
                <w:highlight w:val="yellow"/>
              </w:rPr>
            </w:pPr>
            <w:r w:rsidRPr="00AF0782">
              <w:rPr>
                <w:color w:val="C00000"/>
                <w:highlight w:val="yellow"/>
              </w:rPr>
              <w:t>•David Edgar – American – Male – alive</w:t>
            </w:r>
          </w:p>
          <w:p w14:paraId="3FB77802" w14:textId="37F18191" w:rsidR="00AF0782" w:rsidRPr="00AF0782" w:rsidRDefault="00AF0782" w:rsidP="00AF0782">
            <w:pPr>
              <w:rPr>
                <w:color w:val="C00000"/>
                <w:highlight w:val="yellow"/>
              </w:rPr>
            </w:pPr>
            <w:r w:rsidRPr="00AF0782">
              <w:rPr>
                <w:color w:val="C00000"/>
                <w:highlight w:val="yellow"/>
              </w:rPr>
              <w:t xml:space="preserve">•Yuken </w:t>
            </w:r>
            <w:proofErr w:type="spellStart"/>
            <w:r w:rsidRPr="00AF0782">
              <w:rPr>
                <w:color w:val="C00000"/>
                <w:highlight w:val="yellow"/>
              </w:rPr>
              <w:t>Teruya</w:t>
            </w:r>
            <w:proofErr w:type="spellEnd"/>
            <w:r w:rsidRPr="00AF0782">
              <w:rPr>
                <w:color w:val="C00000"/>
                <w:highlight w:val="yellow"/>
              </w:rPr>
              <w:t xml:space="preserve"> – American – Male – alive</w:t>
            </w:r>
          </w:p>
          <w:p w14:paraId="7C83B1F9" w14:textId="47047556" w:rsidR="00AF0782" w:rsidRPr="00AF0782" w:rsidRDefault="00AF0782" w:rsidP="00AF0782">
            <w:pPr>
              <w:rPr>
                <w:color w:val="C00000"/>
              </w:rPr>
            </w:pPr>
            <w:r w:rsidRPr="00AF0782">
              <w:rPr>
                <w:color w:val="C00000"/>
                <w:highlight w:val="yellow"/>
              </w:rPr>
              <w:t xml:space="preserve">•Rodney </w:t>
            </w:r>
            <w:proofErr w:type="spellStart"/>
            <w:r w:rsidRPr="00AF0782">
              <w:rPr>
                <w:color w:val="C00000"/>
                <w:highlight w:val="yellow"/>
              </w:rPr>
              <w:t>McCoubrey</w:t>
            </w:r>
            <w:proofErr w:type="spellEnd"/>
            <w:r w:rsidRPr="00AF0782">
              <w:rPr>
                <w:color w:val="C00000"/>
                <w:highlight w:val="yellow"/>
              </w:rPr>
              <w:t xml:space="preserve"> – American – Male - alive</w:t>
            </w:r>
          </w:p>
          <w:p w14:paraId="5371C9EE" w14:textId="507D39F3" w:rsidR="00AF0782" w:rsidRPr="00387E4E" w:rsidRDefault="00AF0782" w:rsidP="00AF0782">
            <w:r w:rsidRPr="00AF0782">
              <w:rPr>
                <w:color w:val="C00000"/>
              </w:rPr>
              <w:t>•Explore ideas around sculpture/objects with children. Children explore colour, shape, space, pattern and texture to develop their visual, tactile and sensory understanding of the materials and processes in art, craft and design activities. Create 3D recycled-art sculptures</w:t>
            </w:r>
          </w:p>
        </w:tc>
        <w:tc>
          <w:tcPr>
            <w:tcW w:w="2126" w:type="dxa"/>
          </w:tcPr>
          <w:p w14:paraId="76708354" w14:textId="70442160" w:rsidR="00AF0782" w:rsidRDefault="00AF0782" w:rsidP="00AF0782">
            <w:r>
              <w:t>•Weaving with a range of natural materials (</w:t>
            </w:r>
            <w:proofErr w:type="spellStart"/>
            <w:r>
              <w:t>eg</w:t>
            </w:r>
            <w:proofErr w:type="spellEnd"/>
            <w:r>
              <w:t xml:space="preserve"> raffia) and man-made materials (</w:t>
            </w:r>
            <w:proofErr w:type="spellStart"/>
            <w:r>
              <w:t>eg</w:t>
            </w:r>
            <w:proofErr w:type="spellEnd"/>
            <w:r>
              <w:t xml:space="preserve"> plastic bags). Exploration of fabrics and textures, creating simple looms and basic weaving techniques (</w:t>
            </w:r>
            <w:r w:rsidRPr="00100B9B">
              <w:rPr>
                <w:b/>
                <w:i/>
              </w:rPr>
              <w:t>Let’s Go Engineering</w:t>
            </w:r>
            <w:r>
              <w:t>).</w:t>
            </w:r>
          </w:p>
          <w:p w14:paraId="556B1704" w14:textId="32678EC7" w:rsidR="00AF0782" w:rsidRDefault="00AF0782" w:rsidP="00AF0782">
            <w:r>
              <w:t xml:space="preserve">•Natural resources: Sea sculptures. Explore patterns and textures through rubbings and drawings. </w:t>
            </w:r>
            <w:r w:rsidRPr="00100B9B">
              <w:rPr>
                <w:highlight w:val="yellow"/>
              </w:rPr>
              <w:t>Exploring the work of Andy Goldsworthy – British –Male – Alive and creating hanging sculptures from raw/natural/found materials.</w:t>
            </w:r>
          </w:p>
          <w:p w14:paraId="2166DAE5" w14:textId="5CCE2DFD" w:rsidR="00AF0782" w:rsidRPr="00387E4E" w:rsidRDefault="00AF0782" w:rsidP="00AF0782">
            <w:r>
              <w:t xml:space="preserve">•Collage using seeds </w:t>
            </w:r>
            <w:r w:rsidRPr="00100B9B">
              <w:rPr>
                <w:b/>
                <w:i/>
              </w:rPr>
              <w:t>(</w:t>
            </w:r>
            <w:r w:rsidR="00100B9B">
              <w:rPr>
                <w:b/>
                <w:i/>
              </w:rPr>
              <w:t>Suitcases and Sandcastles</w:t>
            </w:r>
            <w:r w:rsidRPr="00100B9B">
              <w:rPr>
                <w:b/>
                <w:i/>
              </w:rPr>
              <w:t>).</w:t>
            </w:r>
          </w:p>
        </w:tc>
        <w:tc>
          <w:tcPr>
            <w:tcW w:w="2835" w:type="dxa"/>
          </w:tcPr>
          <w:p w14:paraId="7BADF226" w14:textId="77777777" w:rsidR="00AF0782" w:rsidRDefault="00AF0782" w:rsidP="0068432E">
            <w:r w:rsidRPr="00AF0782">
              <w:t xml:space="preserve">•Sculpture: vessels from different cultures. Explore the craft tradition of making vessels and containers (children make Greek clay pots). They develop their own designs and build a </w:t>
            </w:r>
            <w:bookmarkStart w:id="2" w:name="_GoBack"/>
            <w:bookmarkEnd w:id="2"/>
            <w:r w:rsidRPr="00AF0782">
              <w:t xml:space="preserve">three-dimensional form to represent or container to hold something special. </w:t>
            </w:r>
            <w:r w:rsidRPr="00AF0782">
              <w:rPr>
                <w:b/>
                <w:i/>
              </w:rPr>
              <w:t>Gods and Heroes</w:t>
            </w:r>
            <w:r>
              <w:t xml:space="preserve"> </w:t>
            </w:r>
          </w:p>
          <w:p w14:paraId="0405893B" w14:textId="0AB192E7" w:rsidR="00AF0782" w:rsidRDefault="00AF0782" w:rsidP="0068432E">
            <w:r w:rsidRPr="00AF0782">
              <w:t>They consider examples by contemporary designers and ceramicists and look at work from different cultures.</w:t>
            </w:r>
          </w:p>
          <w:p w14:paraId="33BC3C74" w14:textId="6084A9B1" w:rsidR="00AF0782" w:rsidRPr="00100B9B" w:rsidRDefault="00AF0782" w:rsidP="0068432E">
            <w:pPr>
              <w:rPr>
                <w:b/>
                <w:i/>
              </w:rPr>
            </w:pPr>
            <w:r w:rsidRPr="00AF0782">
              <w:t xml:space="preserve">•Create fruit portraits/images of self, </w:t>
            </w:r>
            <w:r w:rsidRPr="00AF0782">
              <w:rPr>
                <w:highlight w:val="yellow"/>
              </w:rPr>
              <w:t>inspired by Arcimboldo – Italian – Male – 16th C.</w:t>
            </w:r>
            <w:r w:rsidRPr="00AF0782">
              <w:t xml:space="preserve"> </w:t>
            </w:r>
            <w:r>
              <w:t xml:space="preserve"> </w:t>
            </w:r>
            <w:r w:rsidRPr="00AF0782">
              <w:rPr>
                <w:highlight w:val="yellow"/>
              </w:rPr>
              <w:t>Contemporary artist Jason Mercier using food.</w:t>
            </w:r>
            <w:r>
              <w:t xml:space="preserve"> </w:t>
            </w:r>
            <w:r w:rsidRPr="00AF0782">
              <w:t xml:space="preserve">Children to arrange actual fruit/cut up images of fruit over photographs of their own face – a sculptural collage </w:t>
            </w:r>
            <w:r w:rsidRPr="00100B9B">
              <w:rPr>
                <w:b/>
                <w:i/>
              </w:rPr>
              <w:t>(You Are What You Eat).</w:t>
            </w:r>
          </w:p>
          <w:p w14:paraId="47BAC2B8" w14:textId="77777777" w:rsidR="00AF0782" w:rsidRDefault="00AF0782" w:rsidP="0068432E"/>
          <w:p w14:paraId="4B520D83" w14:textId="133F4724" w:rsidR="00AF0782" w:rsidRPr="00AF0782" w:rsidRDefault="00AF0782" w:rsidP="0068432E">
            <w:pPr>
              <w:rPr>
                <w:b/>
                <w:color w:val="C00000"/>
                <w:u w:val="single"/>
              </w:rPr>
            </w:pPr>
            <w:r w:rsidRPr="00AF0782">
              <w:rPr>
                <w:b/>
                <w:color w:val="C00000"/>
                <w:u w:val="single"/>
              </w:rPr>
              <w:t>Art Week</w:t>
            </w:r>
          </w:p>
          <w:p w14:paraId="55602937" w14:textId="7D98E580" w:rsidR="00AF0782" w:rsidRPr="00AF0782" w:rsidRDefault="00AF0782" w:rsidP="00AF0782">
            <w:pPr>
              <w:rPr>
                <w:color w:val="C00000"/>
              </w:rPr>
            </w:pPr>
            <w:r w:rsidRPr="00AF0782">
              <w:rPr>
                <w:color w:val="C00000"/>
              </w:rPr>
              <w:t>•Roman Mosaics</w:t>
            </w:r>
          </w:p>
          <w:p w14:paraId="38BF1863" w14:textId="6DA94CE5" w:rsidR="00AF0782" w:rsidRPr="00387E4E" w:rsidRDefault="00AF0782" w:rsidP="00AF0782">
            <w:r w:rsidRPr="00AF0782">
              <w:rPr>
                <w:color w:val="C00000"/>
              </w:rPr>
              <w:t>•Mosaic clay tiles</w:t>
            </w:r>
          </w:p>
        </w:tc>
        <w:tc>
          <w:tcPr>
            <w:tcW w:w="2977" w:type="dxa"/>
          </w:tcPr>
          <w:p w14:paraId="4E8AB5BA" w14:textId="452ABEC0" w:rsidR="00100B9B" w:rsidRPr="00100B9B" w:rsidRDefault="00100B9B" w:rsidP="0068432E">
            <w:pPr>
              <w:rPr>
                <w:b/>
                <w:i/>
              </w:rPr>
            </w:pPr>
            <w:r w:rsidRPr="00100B9B">
              <w:t>•Saxon jewellery. Develop sketching skills to design a Saxon brooch, and then create it from clay (</w:t>
            </w:r>
            <w:r w:rsidRPr="00100B9B">
              <w:rPr>
                <w:b/>
                <w:i/>
              </w:rPr>
              <w:t>Treasure Seekers).</w:t>
            </w:r>
          </w:p>
          <w:p w14:paraId="22AA5706" w14:textId="77777777" w:rsidR="00100B9B" w:rsidRDefault="00100B9B" w:rsidP="0068432E"/>
          <w:p w14:paraId="7BDAEC0B" w14:textId="13E4AC1C" w:rsidR="00100B9B" w:rsidRPr="00100B9B" w:rsidRDefault="00100B9B" w:rsidP="00100B9B">
            <w:pPr>
              <w:rPr>
                <w:highlight w:val="yellow"/>
              </w:rPr>
            </w:pPr>
            <w:r>
              <w:t>•</w:t>
            </w:r>
            <w:r w:rsidRPr="00100B9B">
              <w:rPr>
                <w:highlight w:val="yellow"/>
              </w:rPr>
              <w:t xml:space="preserve">Public sculpture/contemporary sculpture. Anthony Gormley – British – Male – Alive </w:t>
            </w:r>
            <w:proofErr w:type="gramStart"/>
            <w:r w:rsidRPr="00100B9B">
              <w:rPr>
                <w:highlight w:val="yellow"/>
              </w:rPr>
              <w:t>-  Modernism</w:t>
            </w:r>
            <w:proofErr w:type="gramEnd"/>
            <w:r w:rsidRPr="00100B9B">
              <w:rPr>
                <w:highlight w:val="yellow"/>
              </w:rPr>
              <w:t xml:space="preserve"> ’“Iron Man” (Birmingham); “Angel of the North”; “Another Place” (Crosby Beach) “Cloud Gate”</w:t>
            </w:r>
          </w:p>
          <w:p w14:paraId="189E4E58" w14:textId="46AB7847" w:rsidR="00100B9B" w:rsidRPr="00100B9B" w:rsidRDefault="00100B9B" w:rsidP="00100B9B">
            <w:pPr>
              <w:rPr>
                <w:highlight w:val="yellow"/>
              </w:rPr>
            </w:pPr>
            <w:r w:rsidRPr="00100B9B">
              <w:rPr>
                <w:highlight w:val="yellow"/>
              </w:rPr>
              <w:t>•Anish Kapoor – Indian/British – Male – Alive - Modernism “Chicago”</w:t>
            </w:r>
          </w:p>
          <w:p w14:paraId="68D5776C" w14:textId="3B3207EC" w:rsidR="00100B9B" w:rsidRPr="00387E4E" w:rsidRDefault="00100B9B" w:rsidP="00100B9B">
            <w:r w:rsidRPr="00100B9B">
              <w:rPr>
                <w:highlight w:val="yellow"/>
              </w:rPr>
              <w:t>•Edwin Landseer – British – Male – 19th C. Trafalgar Square lions https://en.wikipedia.org/wiki/List_of_public_art_in_Birmingham Great list of public art in the West Midlands (</w:t>
            </w:r>
            <w:proofErr w:type="spellStart"/>
            <w:r w:rsidRPr="00100B9B">
              <w:rPr>
                <w:highlight w:val="yellow"/>
              </w:rPr>
              <w:t>Gutzon</w:t>
            </w:r>
            <w:proofErr w:type="spellEnd"/>
            <w:r w:rsidRPr="00100B9B">
              <w:rPr>
                <w:highlight w:val="yellow"/>
              </w:rPr>
              <w:t xml:space="preserve"> Borglum’s Mount Rushmore is an interesting one to discuss as an aside) Children to design </w:t>
            </w:r>
            <w:proofErr w:type="spellStart"/>
            <w:r w:rsidRPr="00100B9B">
              <w:rPr>
                <w:highlight w:val="yellow"/>
              </w:rPr>
              <w:t>maquettes</w:t>
            </w:r>
            <w:proofErr w:type="spellEnd"/>
            <w:r w:rsidRPr="00100B9B">
              <w:rPr>
                <w:highlight w:val="yellow"/>
              </w:rPr>
              <w:t xml:space="preserve"> of sculpture for specific area of Birmingham</w:t>
            </w:r>
            <w:r>
              <w:t xml:space="preserve"> (</w:t>
            </w:r>
            <w:r w:rsidRPr="00100B9B">
              <w:rPr>
                <w:b/>
                <w:i/>
              </w:rPr>
              <w:t>Environmental Engineers</w:t>
            </w:r>
            <w:r>
              <w:t>).</w:t>
            </w:r>
          </w:p>
        </w:tc>
        <w:tc>
          <w:tcPr>
            <w:tcW w:w="1418" w:type="dxa"/>
          </w:tcPr>
          <w:p w14:paraId="1D4D0F5A" w14:textId="62800FC2" w:rsidR="00AF0782" w:rsidRPr="00387E4E" w:rsidRDefault="00100B9B" w:rsidP="0068432E">
            <w:r w:rsidRPr="00100B9B">
              <w:t>•Clay rainforest tiles</w:t>
            </w:r>
          </w:p>
        </w:tc>
        <w:tc>
          <w:tcPr>
            <w:tcW w:w="2273" w:type="dxa"/>
          </w:tcPr>
          <w:p w14:paraId="51640FE0" w14:textId="5CDFA45E" w:rsidR="00100B9B" w:rsidRPr="00100B9B" w:rsidRDefault="00100B9B" w:rsidP="00100B9B">
            <w:pPr>
              <w:rPr>
                <w:b/>
                <w:color w:val="C00000"/>
                <w:u w:val="single"/>
              </w:rPr>
            </w:pPr>
            <w:r w:rsidRPr="00100B9B">
              <w:rPr>
                <w:b/>
                <w:color w:val="C00000"/>
                <w:u w:val="single"/>
              </w:rPr>
              <w:t>Art Week</w:t>
            </w:r>
          </w:p>
          <w:p w14:paraId="08D48EB8" w14:textId="3D6B1DD4" w:rsidR="00100B9B" w:rsidRPr="00100B9B" w:rsidRDefault="00100B9B" w:rsidP="00100B9B">
            <w:pPr>
              <w:rPr>
                <w:highlight w:val="yellow"/>
              </w:rPr>
            </w:pPr>
            <w:r w:rsidRPr="00100B9B">
              <w:rPr>
                <w:highlight w:val="yellow"/>
              </w:rPr>
              <w:t xml:space="preserve">Barbara Hepworth – British – Female – Modernism (20th c.). Create sculpture based on </w:t>
            </w:r>
            <w:proofErr w:type="gramStart"/>
            <w:r w:rsidRPr="00100B9B">
              <w:rPr>
                <w:highlight w:val="yellow"/>
              </w:rPr>
              <w:t>shape  and</w:t>
            </w:r>
            <w:proofErr w:type="gramEnd"/>
            <w:r w:rsidRPr="00100B9B">
              <w:rPr>
                <w:highlight w:val="yellow"/>
              </w:rPr>
              <w:t xml:space="preserve"> form. Carving from blocks.</w:t>
            </w:r>
          </w:p>
          <w:p w14:paraId="5D73CCA8" w14:textId="21C3832F" w:rsidR="00100B9B" w:rsidRPr="00100B9B" w:rsidRDefault="00100B9B" w:rsidP="00100B9B">
            <w:pPr>
              <w:rPr>
                <w:highlight w:val="yellow"/>
              </w:rPr>
            </w:pPr>
            <w:r w:rsidRPr="00100B9B">
              <w:rPr>
                <w:highlight w:val="yellow"/>
              </w:rPr>
              <w:t xml:space="preserve">•Henry Moore – British – Male – Modernism (20th c.). Create sculpture based on shape </w:t>
            </w:r>
            <w:proofErr w:type="gramStart"/>
            <w:r w:rsidRPr="00100B9B">
              <w:rPr>
                <w:highlight w:val="yellow"/>
              </w:rPr>
              <w:t>and  form</w:t>
            </w:r>
            <w:proofErr w:type="gramEnd"/>
            <w:r w:rsidRPr="00100B9B">
              <w:rPr>
                <w:highlight w:val="yellow"/>
              </w:rPr>
              <w:t>. Carving from blocks.</w:t>
            </w:r>
          </w:p>
          <w:p w14:paraId="3326A01C" w14:textId="330534C0" w:rsidR="00100B9B" w:rsidRDefault="00100B9B" w:rsidP="00100B9B">
            <w:r w:rsidRPr="00100B9B">
              <w:rPr>
                <w:highlight w:val="yellow"/>
              </w:rPr>
              <w:t xml:space="preserve">•Alberto Giacometti – Swiss – Male – Surrealism (20th c.). Create wire-based sculptures </w:t>
            </w:r>
            <w:proofErr w:type="gramStart"/>
            <w:r w:rsidRPr="00100B9B">
              <w:rPr>
                <w:highlight w:val="yellow"/>
              </w:rPr>
              <w:t>and  then</w:t>
            </w:r>
            <w:proofErr w:type="gramEnd"/>
            <w:r w:rsidRPr="00100B9B">
              <w:rPr>
                <w:highlight w:val="yellow"/>
              </w:rPr>
              <w:t xml:space="preserve"> cover with mod roc.</w:t>
            </w:r>
          </w:p>
          <w:p w14:paraId="69C57AD2" w14:textId="77777777" w:rsidR="00100B9B" w:rsidRDefault="00100B9B" w:rsidP="00100B9B"/>
          <w:p w14:paraId="6BD91ED2" w14:textId="0B64BA39" w:rsidR="00100B9B" w:rsidRDefault="00100B9B" w:rsidP="00100B9B">
            <w:r>
              <w:t>•Explore Egyptian Art:</w:t>
            </w:r>
          </w:p>
          <w:p w14:paraId="03805787" w14:textId="3248D86D" w:rsidR="00100B9B" w:rsidRDefault="00100B9B" w:rsidP="00100B9B">
            <w:r>
              <w:t>•Death masks (Pharaoh) – explore symmetry, light, dark.</w:t>
            </w:r>
          </w:p>
          <w:p w14:paraId="6DAA859F" w14:textId="5805B8A8" w:rsidR="00100B9B" w:rsidRDefault="00100B9B" w:rsidP="00100B9B">
            <w:r>
              <w:t>•Hieroglyph art.</w:t>
            </w:r>
          </w:p>
          <w:p w14:paraId="5D7010A9" w14:textId="6E89F439" w:rsidR="00AF0782" w:rsidRPr="00387E4E" w:rsidRDefault="00100B9B" w:rsidP="00100B9B">
            <w:r>
              <w:t>•Cartouches – mod roc/sculpture. (</w:t>
            </w:r>
            <w:r w:rsidRPr="00100B9B">
              <w:rPr>
                <w:b/>
                <w:i/>
              </w:rPr>
              <w:t>Tomb Raiders)</w:t>
            </w:r>
          </w:p>
        </w:tc>
      </w:tr>
    </w:tbl>
    <w:p w14:paraId="55DAA743" w14:textId="404F9BEB" w:rsidR="00AF0782" w:rsidRDefault="00AF0782"/>
    <w:tbl>
      <w:tblPr>
        <w:tblStyle w:val="TableGrid"/>
        <w:tblpPr w:leftFromText="180" w:rightFromText="180" w:vertAnchor="page" w:horzAnchor="margin" w:tblpXSpec="center" w:tblpY="1873"/>
        <w:tblW w:w="15168" w:type="dxa"/>
        <w:tblLayout w:type="fixed"/>
        <w:tblLook w:val="04A0" w:firstRow="1" w:lastRow="0" w:firstColumn="1" w:lastColumn="0" w:noHBand="0" w:noVBand="1"/>
      </w:tblPr>
      <w:tblGrid>
        <w:gridCol w:w="1071"/>
        <w:gridCol w:w="2468"/>
        <w:gridCol w:w="2126"/>
        <w:gridCol w:w="2835"/>
        <w:gridCol w:w="2977"/>
        <w:gridCol w:w="1276"/>
        <w:gridCol w:w="2415"/>
      </w:tblGrid>
      <w:tr w:rsidR="00100B9B" w:rsidRPr="00387E4E" w14:paraId="2939EFF8" w14:textId="77777777" w:rsidTr="00100B9B">
        <w:tc>
          <w:tcPr>
            <w:tcW w:w="1071" w:type="dxa"/>
          </w:tcPr>
          <w:p w14:paraId="413C202E" w14:textId="77777777" w:rsidR="00100B9B" w:rsidRPr="00387E4E" w:rsidRDefault="00100B9B" w:rsidP="0068432E"/>
        </w:tc>
        <w:tc>
          <w:tcPr>
            <w:tcW w:w="2468" w:type="dxa"/>
          </w:tcPr>
          <w:p w14:paraId="3AAB6C0A" w14:textId="77777777" w:rsidR="00100B9B" w:rsidRPr="00387E4E" w:rsidRDefault="00100B9B" w:rsidP="0068432E">
            <w:r w:rsidRPr="00387E4E">
              <w:t>Year 1</w:t>
            </w:r>
          </w:p>
        </w:tc>
        <w:tc>
          <w:tcPr>
            <w:tcW w:w="2126" w:type="dxa"/>
          </w:tcPr>
          <w:p w14:paraId="5D5C819D" w14:textId="77777777" w:rsidR="00100B9B" w:rsidRPr="00387E4E" w:rsidRDefault="00100B9B" w:rsidP="0068432E">
            <w:r w:rsidRPr="00387E4E">
              <w:t>Year 2</w:t>
            </w:r>
          </w:p>
        </w:tc>
        <w:tc>
          <w:tcPr>
            <w:tcW w:w="2835" w:type="dxa"/>
          </w:tcPr>
          <w:p w14:paraId="40E556E7" w14:textId="77777777" w:rsidR="00100B9B" w:rsidRPr="00387E4E" w:rsidRDefault="00100B9B" w:rsidP="0068432E">
            <w:r w:rsidRPr="00387E4E">
              <w:t>Year 3</w:t>
            </w:r>
          </w:p>
        </w:tc>
        <w:tc>
          <w:tcPr>
            <w:tcW w:w="2977" w:type="dxa"/>
          </w:tcPr>
          <w:p w14:paraId="3943A0DA" w14:textId="77777777" w:rsidR="00100B9B" w:rsidRPr="00387E4E" w:rsidRDefault="00100B9B" w:rsidP="0068432E">
            <w:r w:rsidRPr="00387E4E">
              <w:t>Year 4</w:t>
            </w:r>
          </w:p>
        </w:tc>
        <w:tc>
          <w:tcPr>
            <w:tcW w:w="1276" w:type="dxa"/>
          </w:tcPr>
          <w:p w14:paraId="727EA93A" w14:textId="77777777" w:rsidR="00100B9B" w:rsidRPr="00387E4E" w:rsidRDefault="00100B9B" w:rsidP="0068432E">
            <w:r w:rsidRPr="00387E4E">
              <w:t>Year 5</w:t>
            </w:r>
          </w:p>
        </w:tc>
        <w:tc>
          <w:tcPr>
            <w:tcW w:w="2415" w:type="dxa"/>
          </w:tcPr>
          <w:p w14:paraId="002F14B4" w14:textId="77777777" w:rsidR="00100B9B" w:rsidRPr="00387E4E" w:rsidRDefault="00100B9B" w:rsidP="0068432E">
            <w:r w:rsidRPr="00387E4E">
              <w:t xml:space="preserve">Year 6 </w:t>
            </w:r>
          </w:p>
        </w:tc>
      </w:tr>
      <w:tr w:rsidR="00100B9B" w:rsidRPr="00387E4E" w14:paraId="2DF8E022" w14:textId="77777777" w:rsidTr="00100B9B">
        <w:tc>
          <w:tcPr>
            <w:tcW w:w="1071" w:type="dxa"/>
          </w:tcPr>
          <w:p w14:paraId="2EB7C7E0" w14:textId="77777777" w:rsidR="00100B9B" w:rsidRPr="00387E4E" w:rsidRDefault="00100B9B" w:rsidP="0068432E">
            <w:r>
              <w:t>Sculpture</w:t>
            </w:r>
          </w:p>
        </w:tc>
        <w:tc>
          <w:tcPr>
            <w:tcW w:w="2468" w:type="dxa"/>
          </w:tcPr>
          <w:p w14:paraId="5B7BA8E0" w14:textId="77777777" w:rsidR="00100B9B" w:rsidRPr="00AF0782" w:rsidRDefault="00100B9B" w:rsidP="0068432E">
            <w:pPr>
              <w:rPr>
                <w:b/>
                <w:color w:val="C00000"/>
                <w:u w:val="single"/>
              </w:rPr>
            </w:pPr>
            <w:r w:rsidRPr="00AF0782">
              <w:rPr>
                <w:b/>
                <w:color w:val="C00000"/>
                <w:u w:val="single"/>
              </w:rPr>
              <w:t xml:space="preserve">Art </w:t>
            </w:r>
            <w:proofErr w:type="gramStart"/>
            <w:r w:rsidRPr="00AF0782">
              <w:rPr>
                <w:b/>
                <w:color w:val="C00000"/>
                <w:u w:val="single"/>
              </w:rPr>
              <w:t>Week</w:t>
            </w:r>
            <w:r>
              <w:rPr>
                <w:b/>
                <w:color w:val="C00000"/>
                <w:u w:val="single"/>
              </w:rPr>
              <w:t xml:space="preserve">  (</w:t>
            </w:r>
            <w:proofErr w:type="gramEnd"/>
            <w:r>
              <w:rPr>
                <w:b/>
                <w:color w:val="C00000"/>
                <w:u w:val="single"/>
              </w:rPr>
              <w:t>Waste Warriors)</w:t>
            </w:r>
          </w:p>
          <w:p w14:paraId="320A84AC" w14:textId="77777777" w:rsidR="00100B9B" w:rsidRPr="00AF0782" w:rsidRDefault="00100B9B" w:rsidP="0068432E">
            <w:pPr>
              <w:rPr>
                <w:color w:val="C00000"/>
                <w:highlight w:val="yellow"/>
              </w:rPr>
            </w:pPr>
            <w:r w:rsidRPr="00AF0782">
              <w:rPr>
                <w:color w:val="C00000"/>
                <w:highlight w:val="yellow"/>
              </w:rPr>
              <w:t>Aurora Robson – Canadian – Female – alive</w:t>
            </w:r>
          </w:p>
          <w:p w14:paraId="58909885" w14:textId="77777777" w:rsidR="00100B9B" w:rsidRPr="00AF0782" w:rsidRDefault="00100B9B" w:rsidP="0068432E">
            <w:pPr>
              <w:rPr>
                <w:color w:val="C00000"/>
                <w:highlight w:val="yellow"/>
              </w:rPr>
            </w:pPr>
            <w:r w:rsidRPr="00AF0782">
              <w:rPr>
                <w:color w:val="C00000"/>
                <w:highlight w:val="yellow"/>
              </w:rPr>
              <w:t xml:space="preserve">•Sumer </w:t>
            </w:r>
            <w:proofErr w:type="spellStart"/>
            <w:r w:rsidRPr="00AF0782">
              <w:rPr>
                <w:color w:val="C00000"/>
                <w:highlight w:val="yellow"/>
              </w:rPr>
              <w:t>Erek</w:t>
            </w:r>
            <w:proofErr w:type="spellEnd"/>
            <w:r w:rsidRPr="00AF0782">
              <w:rPr>
                <w:color w:val="C00000"/>
                <w:highlight w:val="yellow"/>
              </w:rPr>
              <w:t xml:space="preserve"> – Turkish – Male – alive</w:t>
            </w:r>
          </w:p>
          <w:p w14:paraId="3E37FE95" w14:textId="77777777" w:rsidR="00100B9B" w:rsidRPr="00AF0782" w:rsidRDefault="00100B9B" w:rsidP="0068432E">
            <w:pPr>
              <w:rPr>
                <w:color w:val="C00000"/>
                <w:highlight w:val="yellow"/>
              </w:rPr>
            </w:pPr>
            <w:r w:rsidRPr="00AF0782">
              <w:rPr>
                <w:color w:val="C00000"/>
                <w:highlight w:val="yellow"/>
              </w:rPr>
              <w:t>•Tara Donovan – American – Female – alive</w:t>
            </w:r>
          </w:p>
          <w:p w14:paraId="052E72EC" w14:textId="77777777" w:rsidR="00100B9B" w:rsidRPr="00AF0782" w:rsidRDefault="00100B9B" w:rsidP="0068432E">
            <w:pPr>
              <w:rPr>
                <w:color w:val="C00000"/>
                <w:highlight w:val="yellow"/>
              </w:rPr>
            </w:pPr>
            <w:r w:rsidRPr="00AF0782">
              <w:rPr>
                <w:color w:val="C00000"/>
                <w:highlight w:val="yellow"/>
              </w:rPr>
              <w:t>•David Edgar – American – Male – alive</w:t>
            </w:r>
          </w:p>
          <w:p w14:paraId="61FB8493" w14:textId="77777777" w:rsidR="00100B9B" w:rsidRPr="00AF0782" w:rsidRDefault="00100B9B" w:rsidP="0068432E">
            <w:pPr>
              <w:rPr>
                <w:color w:val="C00000"/>
                <w:highlight w:val="yellow"/>
              </w:rPr>
            </w:pPr>
            <w:r w:rsidRPr="00AF0782">
              <w:rPr>
                <w:color w:val="C00000"/>
                <w:highlight w:val="yellow"/>
              </w:rPr>
              <w:t xml:space="preserve">•Yuken </w:t>
            </w:r>
            <w:proofErr w:type="spellStart"/>
            <w:r w:rsidRPr="00AF0782">
              <w:rPr>
                <w:color w:val="C00000"/>
                <w:highlight w:val="yellow"/>
              </w:rPr>
              <w:t>Teruya</w:t>
            </w:r>
            <w:proofErr w:type="spellEnd"/>
            <w:r w:rsidRPr="00AF0782">
              <w:rPr>
                <w:color w:val="C00000"/>
                <w:highlight w:val="yellow"/>
              </w:rPr>
              <w:t xml:space="preserve"> – American – Male – alive</w:t>
            </w:r>
          </w:p>
          <w:p w14:paraId="0919E821" w14:textId="77777777" w:rsidR="00100B9B" w:rsidRPr="00AF0782" w:rsidRDefault="00100B9B" w:rsidP="0068432E">
            <w:pPr>
              <w:rPr>
                <w:color w:val="C00000"/>
              </w:rPr>
            </w:pPr>
            <w:r w:rsidRPr="00AF0782">
              <w:rPr>
                <w:color w:val="C00000"/>
                <w:highlight w:val="yellow"/>
              </w:rPr>
              <w:t xml:space="preserve">•Rodney </w:t>
            </w:r>
            <w:proofErr w:type="spellStart"/>
            <w:r w:rsidRPr="00AF0782">
              <w:rPr>
                <w:color w:val="C00000"/>
                <w:highlight w:val="yellow"/>
              </w:rPr>
              <w:t>McCoubrey</w:t>
            </w:r>
            <w:proofErr w:type="spellEnd"/>
            <w:r w:rsidRPr="00AF0782">
              <w:rPr>
                <w:color w:val="C00000"/>
                <w:highlight w:val="yellow"/>
              </w:rPr>
              <w:t xml:space="preserve"> – American – Male - alive</w:t>
            </w:r>
          </w:p>
          <w:p w14:paraId="41EADC9B" w14:textId="77777777" w:rsidR="00100B9B" w:rsidRPr="00387E4E" w:rsidRDefault="00100B9B" w:rsidP="0068432E">
            <w:r w:rsidRPr="00AF0782">
              <w:rPr>
                <w:color w:val="C00000"/>
              </w:rPr>
              <w:t>•Explore ideas around sculpture/objects with children. Children explore colour, shape, space, pattern and texture to develop their visual, tactile and sensory understanding of the materials and processes in art, craft and design activities. Create 3D recycled-art sculptures</w:t>
            </w:r>
          </w:p>
        </w:tc>
        <w:tc>
          <w:tcPr>
            <w:tcW w:w="2126" w:type="dxa"/>
          </w:tcPr>
          <w:p w14:paraId="6A1DFD00" w14:textId="77777777" w:rsidR="00100B9B" w:rsidRDefault="00100B9B" w:rsidP="0068432E">
            <w:r>
              <w:t>•Weaving with a range of natural materials (</w:t>
            </w:r>
            <w:proofErr w:type="spellStart"/>
            <w:r>
              <w:t>eg</w:t>
            </w:r>
            <w:proofErr w:type="spellEnd"/>
            <w:r>
              <w:t xml:space="preserve"> raffia) and man-made materials (</w:t>
            </w:r>
            <w:proofErr w:type="spellStart"/>
            <w:r>
              <w:t>eg</w:t>
            </w:r>
            <w:proofErr w:type="spellEnd"/>
            <w:r>
              <w:t xml:space="preserve"> plastic bags). Exploration of fabrics and textures, creating simple looms and basic weaving techniques (</w:t>
            </w:r>
            <w:r w:rsidRPr="00100B9B">
              <w:rPr>
                <w:b/>
                <w:i/>
              </w:rPr>
              <w:t>Let’s Go Engineering</w:t>
            </w:r>
            <w:r>
              <w:t>).</w:t>
            </w:r>
          </w:p>
          <w:p w14:paraId="1B7FC8E9" w14:textId="77777777" w:rsidR="00100B9B" w:rsidRDefault="00100B9B" w:rsidP="0068432E">
            <w:r>
              <w:t xml:space="preserve">•Natural resources: Sea sculptures. Explore patterns and textures through rubbings and drawings. </w:t>
            </w:r>
            <w:r w:rsidRPr="00100B9B">
              <w:rPr>
                <w:highlight w:val="yellow"/>
              </w:rPr>
              <w:t>Exploring the work of Andy Goldsworthy – British –Male – Alive and creating hanging sculptures from raw/natural/found materials.</w:t>
            </w:r>
          </w:p>
          <w:p w14:paraId="104B594E" w14:textId="77777777" w:rsidR="00100B9B" w:rsidRPr="00387E4E" w:rsidRDefault="00100B9B" w:rsidP="0068432E">
            <w:r>
              <w:t xml:space="preserve">•Collage using seeds </w:t>
            </w:r>
            <w:r w:rsidRPr="00100B9B">
              <w:rPr>
                <w:b/>
                <w:i/>
              </w:rPr>
              <w:t>(</w:t>
            </w:r>
            <w:r>
              <w:rPr>
                <w:b/>
                <w:i/>
              </w:rPr>
              <w:t>Suitcases and Sandcastles</w:t>
            </w:r>
            <w:r w:rsidRPr="00100B9B">
              <w:rPr>
                <w:b/>
                <w:i/>
              </w:rPr>
              <w:t>).</w:t>
            </w:r>
          </w:p>
        </w:tc>
        <w:tc>
          <w:tcPr>
            <w:tcW w:w="2835" w:type="dxa"/>
          </w:tcPr>
          <w:p w14:paraId="35ADC3D4" w14:textId="77777777" w:rsidR="00100B9B" w:rsidRDefault="00100B9B" w:rsidP="0068432E">
            <w:r w:rsidRPr="00AF0782">
              <w:t xml:space="preserve">•Sculpture: vessels from different cultures. Explore the craft tradition of making vessels and containers (children make Greek clay pots). They develop their own designs and build a three-dimensional form to represent or container to hold something special. </w:t>
            </w:r>
            <w:r w:rsidRPr="00AF0782">
              <w:rPr>
                <w:b/>
                <w:i/>
              </w:rPr>
              <w:t>Gods and Heroes</w:t>
            </w:r>
            <w:r>
              <w:t xml:space="preserve"> </w:t>
            </w:r>
          </w:p>
          <w:p w14:paraId="663E6239" w14:textId="77777777" w:rsidR="00100B9B" w:rsidRDefault="00100B9B" w:rsidP="0068432E">
            <w:r w:rsidRPr="00AF0782">
              <w:t>They consider examples by contemporary designers and ceramicists and look at work from different cultures.</w:t>
            </w:r>
          </w:p>
          <w:p w14:paraId="024B061E" w14:textId="77777777" w:rsidR="00100B9B" w:rsidRPr="00100B9B" w:rsidRDefault="00100B9B" w:rsidP="0068432E">
            <w:pPr>
              <w:rPr>
                <w:b/>
                <w:i/>
              </w:rPr>
            </w:pPr>
            <w:r w:rsidRPr="00AF0782">
              <w:t xml:space="preserve">•Create fruit portraits/images of self, </w:t>
            </w:r>
            <w:r w:rsidRPr="00AF0782">
              <w:rPr>
                <w:highlight w:val="yellow"/>
              </w:rPr>
              <w:t>inspired by Arcimboldo – Italian – Male – 16th C.</w:t>
            </w:r>
            <w:r w:rsidRPr="00AF0782">
              <w:t xml:space="preserve"> </w:t>
            </w:r>
            <w:r>
              <w:t xml:space="preserve"> </w:t>
            </w:r>
            <w:r w:rsidRPr="00AF0782">
              <w:rPr>
                <w:highlight w:val="yellow"/>
              </w:rPr>
              <w:t>Contemporary artist Jason Mercier using food.</w:t>
            </w:r>
            <w:r>
              <w:t xml:space="preserve"> </w:t>
            </w:r>
            <w:r w:rsidRPr="00AF0782">
              <w:t xml:space="preserve">Children to arrange actual fruit/cut up images of fruit over photographs of their own face – a sculptural collage </w:t>
            </w:r>
            <w:r w:rsidRPr="00100B9B">
              <w:rPr>
                <w:b/>
                <w:i/>
              </w:rPr>
              <w:t>(You Are What You Eat).</w:t>
            </w:r>
          </w:p>
          <w:p w14:paraId="13366579" w14:textId="77777777" w:rsidR="00100B9B" w:rsidRDefault="00100B9B" w:rsidP="0068432E"/>
          <w:p w14:paraId="28DF8BC2" w14:textId="77777777" w:rsidR="00100B9B" w:rsidRPr="00AF0782" w:rsidRDefault="00100B9B" w:rsidP="0068432E">
            <w:pPr>
              <w:rPr>
                <w:b/>
                <w:color w:val="C00000"/>
                <w:u w:val="single"/>
              </w:rPr>
            </w:pPr>
            <w:r w:rsidRPr="00AF0782">
              <w:rPr>
                <w:b/>
                <w:color w:val="C00000"/>
                <w:u w:val="single"/>
              </w:rPr>
              <w:t>Art Week</w:t>
            </w:r>
          </w:p>
          <w:p w14:paraId="23014FD2" w14:textId="77777777" w:rsidR="00100B9B" w:rsidRPr="00AF0782" w:rsidRDefault="00100B9B" w:rsidP="0068432E">
            <w:pPr>
              <w:rPr>
                <w:color w:val="C00000"/>
              </w:rPr>
            </w:pPr>
            <w:r w:rsidRPr="00AF0782">
              <w:rPr>
                <w:color w:val="C00000"/>
              </w:rPr>
              <w:t>•Roman Mosaics</w:t>
            </w:r>
          </w:p>
          <w:p w14:paraId="045FE390" w14:textId="77777777" w:rsidR="00100B9B" w:rsidRPr="00387E4E" w:rsidRDefault="00100B9B" w:rsidP="0068432E">
            <w:r w:rsidRPr="00AF0782">
              <w:rPr>
                <w:color w:val="C00000"/>
              </w:rPr>
              <w:t>•Mosaic clay tiles</w:t>
            </w:r>
          </w:p>
        </w:tc>
        <w:tc>
          <w:tcPr>
            <w:tcW w:w="2977" w:type="dxa"/>
          </w:tcPr>
          <w:p w14:paraId="6DA9CE98" w14:textId="77777777" w:rsidR="00100B9B" w:rsidRPr="00100B9B" w:rsidRDefault="00100B9B" w:rsidP="0068432E">
            <w:pPr>
              <w:rPr>
                <w:b/>
                <w:i/>
              </w:rPr>
            </w:pPr>
            <w:r w:rsidRPr="00100B9B">
              <w:t>•Saxon jewellery. Develop sketching skills to design a Saxon brooch, and then create it from clay (</w:t>
            </w:r>
            <w:r w:rsidRPr="00100B9B">
              <w:rPr>
                <w:b/>
                <w:i/>
              </w:rPr>
              <w:t>Treasure Seekers).</w:t>
            </w:r>
          </w:p>
          <w:p w14:paraId="2667A1C5" w14:textId="77777777" w:rsidR="00100B9B" w:rsidRDefault="00100B9B" w:rsidP="0068432E"/>
          <w:p w14:paraId="70B5C27A" w14:textId="77777777" w:rsidR="00100B9B" w:rsidRPr="00100B9B" w:rsidRDefault="00100B9B" w:rsidP="0068432E">
            <w:pPr>
              <w:rPr>
                <w:highlight w:val="yellow"/>
              </w:rPr>
            </w:pPr>
            <w:r>
              <w:t>•</w:t>
            </w:r>
            <w:r w:rsidRPr="00100B9B">
              <w:rPr>
                <w:highlight w:val="yellow"/>
              </w:rPr>
              <w:t xml:space="preserve">Public sculpture/contemporary sculpture. Anthony Gormley – British – Male – Alive </w:t>
            </w:r>
            <w:proofErr w:type="gramStart"/>
            <w:r w:rsidRPr="00100B9B">
              <w:rPr>
                <w:highlight w:val="yellow"/>
              </w:rPr>
              <w:t>-  Modernism</w:t>
            </w:r>
            <w:proofErr w:type="gramEnd"/>
            <w:r w:rsidRPr="00100B9B">
              <w:rPr>
                <w:highlight w:val="yellow"/>
              </w:rPr>
              <w:t xml:space="preserve"> ’“Iron Man” (Birmingham); “Angel of the North”; “Another Place” (Crosby Beach) “Cloud Gate”</w:t>
            </w:r>
          </w:p>
          <w:p w14:paraId="07F2C034" w14:textId="77777777" w:rsidR="00100B9B" w:rsidRPr="00100B9B" w:rsidRDefault="00100B9B" w:rsidP="0068432E">
            <w:pPr>
              <w:rPr>
                <w:highlight w:val="yellow"/>
              </w:rPr>
            </w:pPr>
            <w:r w:rsidRPr="00100B9B">
              <w:rPr>
                <w:highlight w:val="yellow"/>
              </w:rPr>
              <w:t>•Anish Kapoor – Indian/British – Male – Alive - Modernism “Chicago”</w:t>
            </w:r>
          </w:p>
          <w:p w14:paraId="06C4445D" w14:textId="77777777" w:rsidR="00100B9B" w:rsidRPr="00387E4E" w:rsidRDefault="00100B9B" w:rsidP="0068432E">
            <w:r w:rsidRPr="00100B9B">
              <w:rPr>
                <w:highlight w:val="yellow"/>
              </w:rPr>
              <w:t>•Edwin Landseer – British – Male – 19th C. Trafalgar Square lions https://en.wikipedia.org/wiki/List_of_public_art_in_Birmingham Great list of public art in the West Midlands (</w:t>
            </w:r>
            <w:proofErr w:type="spellStart"/>
            <w:r w:rsidRPr="00100B9B">
              <w:rPr>
                <w:highlight w:val="yellow"/>
              </w:rPr>
              <w:t>Gutzon</w:t>
            </w:r>
            <w:proofErr w:type="spellEnd"/>
            <w:r w:rsidRPr="00100B9B">
              <w:rPr>
                <w:highlight w:val="yellow"/>
              </w:rPr>
              <w:t xml:space="preserve"> Borglum’s Mount Rushmore is an interesting one to discuss as an aside) Children to design </w:t>
            </w:r>
            <w:proofErr w:type="spellStart"/>
            <w:r w:rsidRPr="00100B9B">
              <w:rPr>
                <w:highlight w:val="yellow"/>
              </w:rPr>
              <w:t>maquettes</w:t>
            </w:r>
            <w:proofErr w:type="spellEnd"/>
            <w:r w:rsidRPr="00100B9B">
              <w:rPr>
                <w:highlight w:val="yellow"/>
              </w:rPr>
              <w:t xml:space="preserve"> of sculpture for specific area of Birmingham</w:t>
            </w:r>
            <w:r>
              <w:t xml:space="preserve"> (</w:t>
            </w:r>
            <w:r w:rsidRPr="00100B9B">
              <w:rPr>
                <w:b/>
                <w:i/>
              </w:rPr>
              <w:t>Environmental Engineers</w:t>
            </w:r>
            <w:r>
              <w:t>).</w:t>
            </w:r>
          </w:p>
        </w:tc>
        <w:tc>
          <w:tcPr>
            <w:tcW w:w="1276" w:type="dxa"/>
          </w:tcPr>
          <w:p w14:paraId="327F637A" w14:textId="77777777" w:rsidR="00100B9B" w:rsidRPr="00387E4E" w:rsidRDefault="00100B9B" w:rsidP="0068432E">
            <w:r w:rsidRPr="00100B9B">
              <w:t>•Clay rainforest tiles</w:t>
            </w:r>
          </w:p>
        </w:tc>
        <w:tc>
          <w:tcPr>
            <w:tcW w:w="2415" w:type="dxa"/>
          </w:tcPr>
          <w:p w14:paraId="5C1801EE" w14:textId="77777777" w:rsidR="00100B9B" w:rsidRPr="00100B9B" w:rsidRDefault="00100B9B" w:rsidP="0068432E">
            <w:pPr>
              <w:rPr>
                <w:b/>
                <w:color w:val="C00000"/>
                <w:u w:val="single"/>
              </w:rPr>
            </w:pPr>
            <w:r w:rsidRPr="00100B9B">
              <w:rPr>
                <w:b/>
                <w:color w:val="C00000"/>
                <w:u w:val="single"/>
              </w:rPr>
              <w:t>Art Week</w:t>
            </w:r>
          </w:p>
          <w:p w14:paraId="200EF3A9" w14:textId="77777777" w:rsidR="00100B9B" w:rsidRPr="00100B9B" w:rsidRDefault="00100B9B" w:rsidP="0068432E">
            <w:pPr>
              <w:rPr>
                <w:highlight w:val="yellow"/>
              </w:rPr>
            </w:pPr>
            <w:r w:rsidRPr="00100B9B">
              <w:rPr>
                <w:highlight w:val="yellow"/>
              </w:rPr>
              <w:t xml:space="preserve">Barbara Hepworth – British – Female – Modernism (20th c.). Create sculpture based on </w:t>
            </w:r>
            <w:proofErr w:type="gramStart"/>
            <w:r w:rsidRPr="00100B9B">
              <w:rPr>
                <w:highlight w:val="yellow"/>
              </w:rPr>
              <w:t>shape  and</w:t>
            </w:r>
            <w:proofErr w:type="gramEnd"/>
            <w:r w:rsidRPr="00100B9B">
              <w:rPr>
                <w:highlight w:val="yellow"/>
              </w:rPr>
              <w:t xml:space="preserve"> form. Carving from blocks.</w:t>
            </w:r>
          </w:p>
          <w:p w14:paraId="78A658F5" w14:textId="77777777" w:rsidR="00100B9B" w:rsidRPr="00100B9B" w:rsidRDefault="00100B9B" w:rsidP="0068432E">
            <w:pPr>
              <w:rPr>
                <w:highlight w:val="yellow"/>
              </w:rPr>
            </w:pPr>
            <w:r w:rsidRPr="00100B9B">
              <w:rPr>
                <w:highlight w:val="yellow"/>
              </w:rPr>
              <w:t xml:space="preserve">•Henry Moore – British – Male – Modernism (20th c.). Create sculpture based on shape </w:t>
            </w:r>
            <w:proofErr w:type="gramStart"/>
            <w:r w:rsidRPr="00100B9B">
              <w:rPr>
                <w:highlight w:val="yellow"/>
              </w:rPr>
              <w:t>and  form</w:t>
            </w:r>
            <w:proofErr w:type="gramEnd"/>
            <w:r w:rsidRPr="00100B9B">
              <w:rPr>
                <w:highlight w:val="yellow"/>
              </w:rPr>
              <w:t>. Carving from blocks.</w:t>
            </w:r>
          </w:p>
          <w:p w14:paraId="20AFA28C" w14:textId="77777777" w:rsidR="00100B9B" w:rsidRDefault="00100B9B" w:rsidP="0068432E">
            <w:r w:rsidRPr="00100B9B">
              <w:rPr>
                <w:highlight w:val="yellow"/>
              </w:rPr>
              <w:t xml:space="preserve">•Alberto Giacometti – Swiss – Male – Surrealism (20th c.). Create wire-based sculptures </w:t>
            </w:r>
            <w:proofErr w:type="gramStart"/>
            <w:r w:rsidRPr="00100B9B">
              <w:rPr>
                <w:highlight w:val="yellow"/>
              </w:rPr>
              <w:t>and  then</w:t>
            </w:r>
            <w:proofErr w:type="gramEnd"/>
            <w:r w:rsidRPr="00100B9B">
              <w:rPr>
                <w:highlight w:val="yellow"/>
              </w:rPr>
              <w:t xml:space="preserve"> cover with mod roc.</w:t>
            </w:r>
          </w:p>
          <w:p w14:paraId="0CFB8BEF" w14:textId="77777777" w:rsidR="00100B9B" w:rsidRDefault="00100B9B" w:rsidP="0068432E"/>
          <w:p w14:paraId="293416B5" w14:textId="77777777" w:rsidR="00100B9B" w:rsidRDefault="00100B9B" w:rsidP="0068432E">
            <w:r>
              <w:t>•Explore Egyptian Art:</w:t>
            </w:r>
          </w:p>
          <w:p w14:paraId="4E57F126" w14:textId="77777777" w:rsidR="00100B9B" w:rsidRDefault="00100B9B" w:rsidP="0068432E">
            <w:r>
              <w:t>•Death masks (Pharaoh) – explore symmetry, light, dark.</w:t>
            </w:r>
          </w:p>
          <w:p w14:paraId="1ECB1F04" w14:textId="77777777" w:rsidR="00100B9B" w:rsidRDefault="00100B9B" w:rsidP="0068432E">
            <w:r>
              <w:t>•Hieroglyph art.</w:t>
            </w:r>
          </w:p>
          <w:p w14:paraId="7171989E" w14:textId="77777777" w:rsidR="00100B9B" w:rsidRPr="00387E4E" w:rsidRDefault="00100B9B" w:rsidP="0068432E">
            <w:r>
              <w:t>•Cartouches – mod roc/sculpture. (</w:t>
            </w:r>
            <w:r w:rsidRPr="00100B9B">
              <w:rPr>
                <w:b/>
                <w:i/>
              </w:rPr>
              <w:t>Tomb Raiders)</w:t>
            </w:r>
          </w:p>
        </w:tc>
      </w:tr>
      <w:tr w:rsidR="00100B9B" w:rsidRPr="00387E4E" w14:paraId="7578ECE1" w14:textId="77777777" w:rsidTr="00100B9B">
        <w:tc>
          <w:tcPr>
            <w:tcW w:w="1071" w:type="dxa"/>
          </w:tcPr>
          <w:p w14:paraId="3FBB4035" w14:textId="77777777" w:rsidR="00100B9B" w:rsidRPr="00387E4E" w:rsidRDefault="00100B9B" w:rsidP="0068432E"/>
        </w:tc>
        <w:tc>
          <w:tcPr>
            <w:tcW w:w="2468" w:type="dxa"/>
          </w:tcPr>
          <w:p w14:paraId="0D9B1284" w14:textId="77777777" w:rsidR="00100B9B" w:rsidRPr="00387E4E" w:rsidRDefault="00100B9B" w:rsidP="0068432E">
            <w:r w:rsidRPr="00387E4E">
              <w:t>Year 1</w:t>
            </w:r>
          </w:p>
        </w:tc>
        <w:tc>
          <w:tcPr>
            <w:tcW w:w="2126" w:type="dxa"/>
          </w:tcPr>
          <w:p w14:paraId="1121FC97" w14:textId="77777777" w:rsidR="00100B9B" w:rsidRPr="00387E4E" w:rsidRDefault="00100B9B" w:rsidP="0068432E">
            <w:r w:rsidRPr="00387E4E">
              <w:t>Year 2</w:t>
            </w:r>
          </w:p>
        </w:tc>
        <w:tc>
          <w:tcPr>
            <w:tcW w:w="2835" w:type="dxa"/>
          </w:tcPr>
          <w:p w14:paraId="5FE3EDE4" w14:textId="77777777" w:rsidR="00100B9B" w:rsidRPr="00387E4E" w:rsidRDefault="00100B9B" w:rsidP="0068432E">
            <w:r w:rsidRPr="00387E4E">
              <w:t>Year 3</w:t>
            </w:r>
          </w:p>
        </w:tc>
        <w:tc>
          <w:tcPr>
            <w:tcW w:w="2977" w:type="dxa"/>
          </w:tcPr>
          <w:p w14:paraId="462A3725" w14:textId="77777777" w:rsidR="00100B9B" w:rsidRPr="00387E4E" w:rsidRDefault="00100B9B" w:rsidP="0068432E">
            <w:r w:rsidRPr="00387E4E">
              <w:t>Year 4</w:t>
            </w:r>
          </w:p>
        </w:tc>
        <w:tc>
          <w:tcPr>
            <w:tcW w:w="1276" w:type="dxa"/>
          </w:tcPr>
          <w:p w14:paraId="5C924ED2" w14:textId="77777777" w:rsidR="00100B9B" w:rsidRPr="00387E4E" w:rsidRDefault="00100B9B" w:rsidP="0068432E">
            <w:r w:rsidRPr="00387E4E">
              <w:t>Year 5</w:t>
            </w:r>
          </w:p>
        </w:tc>
        <w:tc>
          <w:tcPr>
            <w:tcW w:w="2415" w:type="dxa"/>
          </w:tcPr>
          <w:p w14:paraId="73E6B9F5" w14:textId="77777777" w:rsidR="00100B9B" w:rsidRPr="00387E4E" w:rsidRDefault="00100B9B" w:rsidP="0068432E">
            <w:r w:rsidRPr="00387E4E">
              <w:t xml:space="preserve">Year 6 </w:t>
            </w:r>
          </w:p>
        </w:tc>
      </w:tr>
      <w:tr w:rsidR="00100B9B" w:rsidRPr="00387E4E" w14:paraId="7A42382D" w14:textId="77777777" w:rsidTr="00100B9B">
        <w:tc>
          <w:tcPr>
            <w:tcW w:w="1071" w:type="dxa"/>
          </w:tcPr>
          <w:p w14:paraId="3B245DC3" w14:textId="3130B5C5" w:rsidR="00100B9B" w:rsidRPr="00C960D4" w:rsidRDefault="00100B9B" w:rsidP="0068432E">
            <w:pPr>
              <w:rPr>
                <w:sz w:val="20"/>
                <w:szCs w:val="20"/>
              </w:rPr>
            </w:pPr>
            <w:r w:rsidRPr="00C960D4">
              <w:rPr>
                <w:sz w:val="20"/>
                <w:szCs w:val="20"/>
              </w:rPr>
              <w:t>Print/Digital Art</w:t>
            </w:r>
          </w:p>
        </w:tc>
        <w:tc>
          <w:tcPr>
            <w:tcW w:w="2468" w:type="dxa"/>
          </w:tcPr>
          <w:p w14:paraId="04E58FDF" w14:textId="63B58EE6" w:rsidR="00100B9B" w:rsidRPr="00C960D4" w:rsidRDefault="00100B9B" w:rsidP="0068432E">
            <w:pPr>
              <w:rPr>
                <w:sz w:val="20"/>
                <w:szCs w:val="20"/>
              </w:rPr>
            </w:pPr>
            <w:r w:rsidRPr="00C960D4">
              <w:rPr>
                <w:sz w:val="20"/>
                <w:szCs w:val="20"/>
              </w:rPr>
              <w:t>•Clay tiles (</w:t>
            </w:r>
            <w:r w:rsidRPr="00C960D4">
              <w:rPr>
                <w:b/>
                <w:i/>
                <w:sz w:val="20"/>
                <w:szCs w:val="20"/>
              </w:rPr>
              <w:t xml:space="preserve">Green Fingers) </w:t>
            </w:r>
            <w:r w:rsidRPr="00C960D4">
              <w:rPr>
                <w:sz w:val="20"/>
                <w:szCs w:val="20"/>
              </w:rPr>
              <w:t>– printing.</w:t>
            </w:r>
          </w:p>
        </w:tc>
        <w:tc>
          <w:tcPr>
            <w:tcW w:w="2126" w:type="dxa"/>
          </w:tcPr>
          <w:p w14:paraId="55F8AE72" w14:textId="6F79EA6B" w:rsidR="00100B9B" w:rsidRPr="00C960D4" w:rsidRDefault="00100B9B" w:rsidP="00100B9B">
            <w:pPr>
              <w:rPr>
                <w:sz w:val="20"/>
                <w:szCs w:val="20"/>
              </w:rPr>
            </w:pPr>
            <w:r w:rsidRPr="00C960D4">
              <w:rPr>
                <w:sz w:val="20"/>
                <w:szCs w:val="20"/>
              </w:rPr>
              <w:t xml:space="preserve">•Printing line drawings/silhouettes </w:t>
            </w:r>
            <w:r w:rsidRPr="00C960D4">
              <w:rPr>
                <w:b/>
                <w:i/>
                <w:sz w:val="20"/>
                <w:szCs w:val="20"/>
              </w:rPr>
              <w:t>(Fire Fighters).</w:t>
            </w:r>
          </w:p>
          <w:p w14:paraId="40493AD5" w14:textId="3322F844" w:rsidR="00100B9B" w:rsidRPr="00C960D4" w:rsidRDefault="00100B9B" w:rsidP="00100B9B">
            <w:pPr>
              <w:rPr>
                <w:sz w:val="20"/>
                <w:szCs w:val="20"/>
              </w:rPr>
            </w:pPr>
            <w:r w:rsidRPr="00C960D4">
              <w:rPr>
                <w:sz w:val="20"/>
                <w:szCs w:val="20"/>
              </w:rPr>
              <w:t xml:space="preserve">•Aztec art: Designing geometric patterns, creating using a range of materials such as collage, oil pastel and paint. Develop into printing techniques; printing geometric patterns onto textiles </w:t>
            </w:r>
            <w:r w:rsidRPr="00C960D4">
              <w:rPr>
                <w:b/>
                <w:i/>
                <w:sz w:val="20"/>
                <w:szCs w:val="20"/>
              </w:rPr>
              <w:t>(Chocolate</w:t>
            </w:r>
            <w:r w:rsidRPr="00C960D4">
              <w:rPr>
                <w:sz w:val="20"/>
                <w:szCs w:val="20"/>
              </w:rPr>
              <w:t>). DT link – print onto bags for Cadbury World trip or print onto card to create a badge (</w:t>
            </w:r>
            <w:r w:rsidRPr="00C960D4">
              <w:rPr>
                <w:b/>
                <w:i/>
                <w:sz w:val="20"/>
                <w:szCs w:val="20"/>
              </w:rPr>
              <w:t>Chocolate).</w:t>
            </w:r>
          </w:p>
          <w:p w14:paraId="52FA4A2A" w14:textId="7F59A813" w:rsidR="00100B9B" w:rsidRPr="00C960D4" w:rsidRDefault="00100B9B" w:rsidP="00100B9B">
            <w:pPr>
              <w:rPr>
                <w:sz w:val="20"/>
                <w:szCs w:val="20"/>
              </w:rPr>
            </w:pPr>
          </w:p>
        </w:tc>
        <w:tc>
          <w:tcPr>
            <w:tcW w:w="2835" w:type="dxa"/>
          </w:tcPr>
          <w:p w14:paraId="0B4F93B5" w14:textId="330E3682" w:rsidR="00100B9B" w:rsidRPr="00C960D4" w:rsidRDefault="00100B9B" w:rsidP="00100B9B">
            <w:pPr>
              <w:rPr>
                <w:sz w:val="20"/>
                <w:szCs w:val="20"/>
              </w:rPr>
            </w:pPr>
            <w:r w:rsidRPr="00C960D4">
              <w:rPr>
                <w:sz w:val="20"/>
                <w:szCs w:val="20"/>
              </w:rPr>
              <w:t>•Digital art/portraits</w:t>
            </w:r>
          </w:p>
          <w:p w14:paraId="40B3A050" w14:textId="614B19BD" w:rsidR="00100B9B" w:rsidRPr="00C960D4" w:rsidRDefault="00100B9B" w:rsidP="0068432E">
            <w:pPr>
              <w:rPr>
                <w:sz w:val="20"/>
                <w:szCs w:val="20"/>
              </w:rPr>
            </w:pPr>
            <w:r w:rsidRPr="00C960D4">
              <w:rPr>
                <w:sz w:val="20"/>
                <w:szCs w:val="20"/>
              </w:rPr>
              <w:t xml:space="preserve">•Create fruit portraits/images of self, inspired by </w:t>
            </w:r>
            <w:r w:rsidRPr="00C960D4">
              <w:rPr>
                <w:sz w:val="20"/>
                <w:szCs w:val="20"/>
                <w:highlight w:val="yellow"/>
              </w:rPr>
              <w:t>Arcimboldo – Male – Italian – 16th C.</w:t>
            </w:r>
            <w:r w:rsidRPr="00C960D4">
              <w:rPr>
                <w:sz w:val="20"/>
                <w:szCs w:val="20"/>
              </w:rPr>
              <w:t xml:space="preserve"> Children photograph their sculptural collages and use computing skills to either print, or edit the colours and print. 2. Having created a “healthy food” portrait, children will now create “junk food” portraits inspired by </w:t>
            </w:r>
            <w:r w:rsidRPr="00C960D4">
              <w:rPr>
                <w:sz w:val="20"/>
                <w:szCs w:val="20"/>
                <w:highlight w:val="yellow"/>
              </w:rPr>
              <w:t xml:space="preserve">Jason </w:t>
            </w:r>
            <w:proofErr w:type="spellStart"/>
            <w:r w:rsidRPr="00C960D4">
              <w:rPr>
                <w:sz w:val="20"/>
                <w:szCs w:val="20"/>
                <w:highlight w:val="yellow"/>
              </w:rPr>
              <w:t>Mecier</w:t>
            </w:r>
            <w:proofErr w:type="spellEnd"/>
            <w:r w:rsidRPr="00C960D4">
              <w:rPr>
                <w:sz w:val="20"/>
                <w:szCs w:val="20"/>
                <w:highlight w:val="yellow"/>
              </w:rPr>
              <w:t xml:space="preserve"> – Canadian – Male - Alive (Miley Cyrus – </w:t>
            </w:r>
            <w:proofErr w:type="gramStart"/>
            <w:r w:rsidRPr="00C960D4">
              <w:rPr>
                <w:sz w:val="20"/>
                <w:szCs w:val="20"/>
                <w:highlight w:val="yellow"/>
              </w:rPr>
              <w:t>candy;  Big</w:t>
            </w:r>
            <w:proofErr w:type="gramEnd"/>
            <w:r w:rsidRPr="00C960D4">
              <w:rPr>
                <w:sz w:val="20"/>
                <w:szCs w:val="20"/>
                <w:highlight w:val="yellow"/>
              </w:rPr>
              <w:t xml:space="preserve"> Bird – cereal; Rosie O’Donnell – junk food).</w:t>
            </w:r>
            <w:r w:rsidRPr="00C960D4">
              <w:rPr>
                <w:sz w:val="20"/>
                <w:szCs w:val="20"/>
              </w:rPr>
              <w:t xml:space="preserve"> Children to arrange actual junk food/pasta/cereal etc, or to cut out pictures of these foods to create their own portrait (on top of a photo of their face).  Create Fruit Section painting. Teach children about colour, blending, shading, tone. Children will create a new fruit, by painting four quarters of different fruits. </w:t>
            </w:r>
            <w:r w:rsidRPr="00C960D4">
              <w:rPr>
                <w:b/>
                <w:i/>
                <w:sz w:val="20"/>
                <w:szCs w:val="20"/>
              </w:rPr>
              <w:t>(You Are What You Eat).</w:t>
            </w:r>
          </w:p>
          <w:p w14:paraId="53EDA55D" w14:textId="4F5EB12B" w:rsidR="00100B9B" w:rsidRPr="00C960D4" w:rsidRDefault="00100B9B" w:rsidP="0068432E">
            <w:pPr>
              <w:rPr>
                <w:b/>
                <w:color w:val="C00000"/>
                <w:sz w:val="20"/>
                <w:szCs w:val="20"/>
                <w:u w:val="single"/>
              </w:rPr>
            </w:pPr>
            <w:r w:rsidRPr="00C960D4">
              <w:rPr>
                <w:b/>
                <w:color w:val="C00000"/>
                <w:sz w:val="20"/>
                <w:szCs w:val="20"/>
                <w:u w:val="single"/>
              </w:rPr>
              <w:t xml:space="preserve">Art </w:t>
            </w:r>
            <w:proofErr w:type="spellStart"/>
            <w:r w:rsidRPr="00C960D4">
              <w:rPr>
                <w:b/>
                <w:color w:val="C00000"/>
                <w:sz w:val="20"/>
                <w:szCs w:val="20"/>
                <w:u w:val="single"/>
              </w:rPr>
              <w:t>Week</w:t>
            </w:r>
            <w:r w:rsidRPr="00C960D4">
              <w:rPr>
                <w:color w:val="C00000"/>
                <w:sz w:val="20"/>
                <w:szCs w:val="20"/>
              </w:rPr>
              <w:t>Block</w:t>
            </w:r>
            <w:proofErr w:type="spellEnd"/>
            <w:r w:rsidRPr="00C960D4">
              <w:rPr>
                <w:color w:val="C00000"/>
                <w:sz w:val="20"/>
                <w:szCs w:val="20"/>
              </w:rPr>
              <w:t xml:space="preserve"> printing (mosaic patterns</w:t>
            </w:r>
          </w:p>
        </w:tc>
        <w:tc>
          <w:tcPr>
            <w:tcW w:w="2977" w:type="dxa"/>
          </w:tcPr>
          <w:p w14:paraId="4C6687CC" w14:textId="77777777" w:rsidR="00100B9B" w:rsidRPr="00C960D4" w:rsidRDefault="00100B9B" w:rsidP="00100B9B">
            <w:pPr>
              <w:rPr>
                <w:b/>
                <w:i/>
                <w:sz w:val="20"/>
                <w:szCs w:val="20"/>
              </w:rPr>
            </w:pPr>
            <w:r w:rsidRPr="00C960D4">
              <w:rPr>
                <w:sz w:val="20"/>
                <w:szCs w:val="20"/>
              </w:rPr>
              <w:t xml:space="preserve">Children create digital Comic Art, with the use of Computing to create comic strips – free App like Comic Life (free for a month). Children develop a character and story-board their ideas – with an emphasis on the design process </w:t>
            </w:r>
            <w:r w:rsidRPr="00C960D4">
              <w:rPr>
                <w:b/>
                <w:i/>
                <w:sz w:val="20"/>
                <w:szCs w:val="20"/>
              </w:rPr>
              <w:t>(Electrical Engineers).</w:t>
            </w:r>
          </w:p>
          <w:p w14:paraId="542C2CA1" w14:textId="77777777" w:rsidR="00100B9B" w:rsidRPr="00C960D4" w:rsidRDefault="00100B9B" w:rsidP="00100B9B">
            <w:pPr>
              <w:rPr>
                <w:sz w:val="20"/>
                <w:szCs w:val="20"/>
              </w:rPr>
            </w:pPr>
          </w:p>
          <w:p w14:paraId="7B5EAB3A" w14:textId="64F7579A" w:rsidR="00100B9B" w:rsidRPr="00C960D4" w:rsidRDefault="00100B9B" w:rsidP="00100B9B">
            <w:pPr>
              <w:rPr>
                <w:b/>
                <w:color w:val="C00000"/>
                <w:sz w:val="20"/>
                <w:szCs w:val="20"/>
              </w:rPr>
            </w:pPr>
            <w:r w:rsidRPr="00C960D4">
              <w:rPr>
                <w:b/>
                <w:color w:val="C00000"/>
                <w:sz w:val="20"/>
                <w:szCs w:val="20"/>
              </w:rPr>
              <w:t>Art Week</w:t>
            </w:r>
          </w:p>
          <w:p w14:paraId="5ABD8D31" w14:textId="7FE88C01" w:rsidR="00100B9B" w:rsidRPr="00C960D4" w:rsidRDefault="00100B9B" w:rsidP="00100B9B">
            <w:pPr>
              <w:rPr>
                <w:sz w:val="20"/>
                <w:szCs w:val="20"/>
              </w:rPr>
            </w:pPr>
            <w:r w:rsidRPr="00C960D4">
              <w:rPr>
                <w:color w:val="C00000"/>
                <w:sz w:val="20"/>
                <w:szCs w:val="20"/>
              </w:rPr>
              <w:t>Relief printing (</w:t>
            </w:r>
            <w:proofErr w:type="spellStart"/>
            <w:r w:rsidRPr="00C960D4">
              <w:rPr>
                <w:color w:val="C00000"/>
                <w:sz w:val="20"/>
                <w:szCs w:val="20"/>
              </w:rPr>
              <w:t>Milhazes</w:t>
            </w:r>
            <w:proofErr w:type="spellEnd"/>
            <w:r w:rsidRPr="00C960D4">
              <w:rPr>
                <w:color w:val="C00000"/>
                <w:sz w:val="20"/>
                <w:szCs w:val="20"/>
              </w:rPr>
              <w:t xml:space="preserve">-inspired layered prints). Beatriz </w:t>
            </w:r>
            <w:proofErr w:type="spellStart"/>
            <w:r w:rsidRPr="00C960D4">
              <w:rPr>
                <w:color w:val="C00000"/>
                <w:sz w:val="20"/>
                <w:szCs w:val="20"/>
              </w:rPr>
              <w:t>Milhazes</w:t>
            </w:r>
            <w:proofErr w:type="spellEnd"/>
            <w:r w:rsidRPr="00C960D4">
              <w:rPr>
                <w:color w:val="C00000"/>
                <w:sz w:val="20"/>
                <w:szCs w:val="20"/>
              </w:rPr>
              <w:t xml:space="preserve"> – Brazilian – Female – alive.</w:t>
            </w:r>
          </w:p>
        </w:tc>
        <w:tc>
          <w:tcPr>
            <w:tcW w:w="1276" w:type="dxa"/>
          </w:tcPr>
          <w:p w14:paraId="34DE83F7" w14:textId="62AB10C3" w:rsidR="00100B9B" w:rsidRPr="00387E4E" w:rsidRDefault="00100B9B" w:rsidP="0068432E"/>
        </w:tc>
        <w:tc>
          <w:tcPr>
            <w:tcW w:w="2415" w:type="dxa"/>
          </w:tcPr>
          <w:p w14:paraId="7A49BF70" w14:textId="34BA1B03" w:rsidR="00100B9B" w:rsidRPr="00387E4E" w:rsidRDefault="00100B9B" w:rsidP="0068432E"/>
        </w:tc>
      </w:tr>
    </w:tbl>
    <w:p w14:paraId="491D5366" w14:textId="77777777" w:rsidR="00AF0782" w:rsidRPr="00387E4E" w:rsidRDefault="00AF0782"/>
    <w:sectPr w:rsidR="00AF0782" w:rsidRPr="00387E4E" w:rsidSect="003521CB">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32DBB" w14:textId="77777777" w:rsidR="00636B19" w:rsidRDefault="00636B19" w:rsidP="003521CB">
      <w:pPr>
        <w:spacing w:after="0" w:line="240" w:lineRule="auto"/>
      </w:pPr>
      <w:r>
        <w:separator/>
      </w:r>
    </w:p>
  </w:endnote>
  <w:endnote w:type="continuationSeparator" w:id="0">
    <w:p w14:paraId="594FF3A9" w14:textId="77777777" w:rsidR="00636B19" w:rsidRDefault="00636B19" w:rsidP="0035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9635C" w14:textId="77777777" w:rsidR="00636B19" w:rsidRDefault="00636B19" w:rsidP="003521CB">
      <w:pPr>
        <w:spacing w:after="0" w:line="240" w:lineRule="auto"/>
      </w:pPr>
      <w:r>
        <w:separator/>
      </w:r>
    </w:p>
  </w:footnote>
  <w:footnote w:type="continuationSeparator" w:id="0">
    <w:p w14:paraId="7ED3EB17" w14:textId="77777777" w:rsidR="00636B19" w:rsidRDefault="00636B19" w:rsidP="00352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1688A" w14:textId="7AA35F7D" w:rsidR="003521CB" w:rsidRDefault="003521CB" w:rsidP="003521CB">
    <w:pPr>
      <w:pStyle w:val="Header"/>
      <w:jc w:val="center"/>
      <w:rPr>
        <w:b/>
        <w:u w:val="single"/>
      </w:rPr>
    </w:pPr>
    <w:r w:rsidRPr="003521CB">
      <w:rPr>
        <w:b/>
        <w:u w:val="single"/>
      </w:rPr>
      <w:t xml:space="preserve">St John’s Art Progression  </w:t>
    </w:r>
    <w:r>
      <w:rPr>
        <w:b/>
        <w:u w:val="single"/>
      </w:rPr>
      <w:t xml:space="preserve"> </w:t>
    </w:r>
    <w:r w:rsidRPr="003521CB">
      <w:rPr>
        <w:b/>
        <w:u w:val="single"/>
      </w:rPr>
      <w:t xml:space="preserve">2024 </w:t>
    </w:r>
    <w:r w:rsidR="00387E4E">
      <w:rPr>
        <w:b/>
        <w:u w:val="single"/>
      </w:rPr>
      <w:t>–</w:t>
    </w:r>
    <w:r w:rsidRPr="003521CB">
      <w:rPr>
        <w:b/>
        <w:u w:val="single"/>
      </w:rPr>
      <w:t xml:space="preserve"> 2025</w:t>
    </w:r>
  </w:p>
  <w:p w14:paraId="28850AB9" w14:textId="68975125" w:rsidR="00387E4E" w:rsidRPr="00387E4E" w:rsidRDefault="00387E4E" w:rsidP="003521CB">
    <w:pPr>
      <w:pStyle w:val="Header"/>
      <w:jc w:val="center"/>
      <w:rPr>
        <w:i/>
        <w:u w:val="single"/>
      </w:rPr>
    </w:pPr>
    <w:r w:rsidRPr="00387E4E">
      <w:rPr>
        <w:i/>
        <w:u w:val="single"/>
      </w:rPr>
      <w:t>Bold shows topic/unit of work</w:t>
    </w:r>
  </w:p>
  <w:p w14:paraId="1010F9FF" w14:textId="524B6FF0" w:rsidR="00387E4E" w:rsidRPr="00387E4E" w:rsidRDefault="00387E4E" w:rsidP="003521CB">
    <w:pPr>
      <w:pStyle w:val="Header"/>
      <w:jc w:val="center"/>
      <w:rPr>
        <w:i/>
        <w:u w:val="single"/>
      </w:rPr>
    </w:pPr>
    <w:r w:rsidRPr="00387E4E">
      <w:rPr>
        <w:i/>
        <w:u w:val="single"/>
      </w:rPr>
      <w:t>Highlighted shows movement/artists studied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A35D5"/>
    <w:multiLevelType w:val="hybridMultilevel"/>
    <w:tmpl w:val="C3C01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4F"/>
    <w:rsid w:val="00100B9B"/>
    <w:rsid w:val="003521CB"/>
    <w:rsid w:val="00387E4E"/>
    <w:rsid w:val="00636B19"/>
    <w:rsid w:val="00AF0782"/>
    <w:rsid w:val="00C73633"/>
    <w:rsid w:val="00C960D4"/>
    <w:rsid w:val="00D50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8FE17"/>
  <w15:chartTrackingRefBased/>
  <w15:docId w15:val="{09227C97-F4DE-448E-939B-1D71C58D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7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2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2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1CB"/>
  </w:style>
  <w:style w:type="paragraph" w:styleId="Footer">
    <w:name w:val="footer"/>
    <w:basedOn w:val="Normal"/>
    <w:link w:val="FooterChar"/>
    <w:uiPriority w:val="99"/>
    <w:unhideWhenUsed/>
    <w:rsid w:val="00352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1CB"/>
  </w:style>
  <w:style w:type="paragraph" w:styleId="ListParagraph">
    <w:name w:val="List Paragraph"/>
    <w:basedOn w:val="Normal"/>
    <w:uiPriority w:val="34"/>
    <w:qFormat/>
    <w:rsid w:val="00387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7</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BAILEY (st-johns-pri)</dc:creator>
  <cp:keywords/>
  <dc:description/>
  <cp:lastModifiedBy>Miss H BAILEY (st-johns-pri)</cp:lastModifiedBy>
  <cp:revision>2</cp:revision>
  <cp:lastPrinted>2025-02-19T12:59:00Z</cp:lastPrinted>
  <dcterms:created xsi:type="dcterms:W3CDTF">2025-02-19T12:04:00Z</dcterms:created>
  <dcterms:modified xsi:type="dcterms:W3CDTF">2025-02-19T12:59:00Z</dcterms:modified>
</cp:coreProperties>
</file>